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816B" w14:textId="4F47B9DE" w:rsidR="008C5892" w:rsidRPr="00ED7768" w:rsidRDefault="00073846" w:rsidP="00434413">
      <w:pPr>
        <w:rPr>
          <w:rFonts w:ascii="Times New Roman" w:hAnsi="Times New Roman" w:cs="Times New Roman"/>
          <w:b/>
          <w:bCs/>
          <w:sz w:val="26"/>
          <w:szCs w:val="26"/>
        </w:rPr>
      </w:pPr>
      <w:r w:rsidRPr="00ED7768">
        <w:rPr>
          <w:rFonts w:ascii="Times New Roman" w:hAnsi="Times New Roman" w:cs="Times New Roman"/>
          <w:b/>
          <w:bCs/>
          <w:sz w:val="26"/>
          <w:szCs w:val="26"/>
        </w:rPr>
        <w:t>CỘNG HÒA XÃ HỘI CHỦ NGHĨA VIỆT NAM</w:t>
      </w:r>
    </w:p>
    <w:p w14:paraId="0DB25DE8" w14:textId="32BCEA8E" w:rsidR="00073846" w:rsidRPr="00ED7768" w:rsidRDefault="00073846" w:rsidP="00434413">
      <w:pPr>
        <w:rPr>
          <w:rFonts w:ascii="Times New Roman" w:hAnsi="Times New Roman" w:cs="Times New Roman"/>
          <w:b/>
          <w:bCs/>
          <w:sz w:val="26"/>
          <w:szCs w:val="26"/>
        </w:rPr>
      </w:pPr>
      <w:r w:rsidRPr="00ED7768">
        <w:rPr>
          <w:rFonts w:ascii="Times New Roman" w:hAnsi="Times New Roman" w:cs="Times New Roman"/>
          <w:b/>
          <w:bCs/>
          <w:sz w:val="26"/>
          <w:szCs w:val="26"/>
        </w:rPr>
        <w:t>Độc lập – Tự do – Hạnh phúc</w:t>
      </w:r>
    </w:p>
    <w:p w14:paraId="53E182C2" w14:textId="31DB4C40" w:rsidR="00ED7768" w:rsidRDefault="00ED7768" w:rsidP="00614339">
      <w:pPr>
        <w:spacing w:line="360" w:lineRule="auto"/>
        <w:ind w:firstLine="533"/>
        <w:rPr>
          <w:rFonts w:ascii="Times New Roman" w:hAnsi="Times New Roman" w:cs="Times New Roman"/>
          <w:b/>
          <w:bCs/>
          <w:sz w:val="26"/>
          <w:szCs w:val="26"/>
        </w:rPr>
      </w:pPr>
    </w:p>
    <w:p w14:paraId="24437360" w14:textId="2AA69652" w:rsidR="00073846" w:rsidRPr="00434413" w:rsidRDefault="00073846" w:rsidP="00434413">
      <w:pPr>
        <w:rPr>
          <w:rFonts w:ascii="Times New Roman" w:hAnsi="Times New Roman" w:cs="Times New Roman"/>
          <w:b/>
          <w:bCs/>
          <w:sz w:val="30"/>
          <w:szCs w:val="30"/>
        </w:rPr>
      </w:pPr>
      <w:r w:rsidRPr="00434413">
        <w:rPr>
          <w:rFonts w:ascii="Times New Roman" w:hAnsi="Times New Roman" w:cs="Times New Roman"/>
          <w:b/>
          <w:bCs/>
          <w:sz w:val="30"/>
          <w:szCs w:val="30"/>
        </w:rPr>
        <w:t>BẢN CAM KẾT</w:t>
      </w:r>
    </w:p>
    <w:p w14:paraId="6E6C1BD1" w14:textId="73F01C95" w:rsidR="00073846" w:rsidRDefault="00073846" w:rsidP="00434413">
      <w:pPr>
        <w:rPr>
          <w:rFonts w:ascii="Times New Roman" w:hAnsi="Times New Roman" w:cs="Times New Roman"/>
          <w:b/>
          <w:bCs/>
          <w:sz w:val="26"/>
          <w:szCs w:val="26"/>
        </w:rPr>
      </w:pPr>
      <w:r w:rsidRPr="00ED7768">
        <w:rPr>
          <w:rFonts w:ascii="Times New Roman" w:hAnsi="Times New Roman" w:cs="Times New Roman"/>
          <w:b/>
          <w:bCs/>
          <w:sz w:val="26"/>
          <w:szCs w:val="26"/>
        </w:rPr>
        <w:t xml:space="preserve">Thực hiện tốt </w:t>
      </w:r>
      <w:proofErr w:type="gramStart"/>
      <w:r w:rsidRPr="00ED7768">
        <w:rPr>
          <w:rFonts w:ascii="Times New Roman" w:hAnsi="Times New Roman" w:cs="Times New Roman"/>
          <w:b/>
          <w:bCs/>
          <w:sz w:val="26"/>
          <w:szCs w:val="26"/>
        </w:rPr>
        <w:t>An</w:t>
      </w:r>
      <w:proofErr w:type="gramEnd"/>
      <w:r w:rsidRPr="00ED7768">
        <w:rPr>
          <w:rFonts w:ascii="Times New Roman" w:hAnsi="Times New Roman" w:cs="Times New Roman"/>
          <w:b/>
          <w:bCs/>
          <w:sz w:val="26"/>
          <w:szCs w:val="26"/>
        </w:rPr>
        <w:t xml:space="preserve"> toàn giao thông</w:t>
      </w:r>
    </w:p>
    <w:p w14:paraId="270E2C4B" w14:textId="77777777" w:rsidR="00434413" w:rsidRPr="00ED7768" w:rsidRDefault="00434413" w:rsidP="00434413">
      <w:pPr>
        <w:rPr>
          <w:rFonts w:ascii="Times New Roman" w:hAnsi="Times New Roman" w:cs="Times New Roman"/>
          <w:b/>
          <w:bCs/>
          <w:sz w:val="26"/>
          <w:szCs w:val="26"/>
        </w:rPr>
      </w:pPr>
    </w:p>
    <w:p w14:paraId="5D857B29" w14:textId="148AF4BA" w:rsidR="00073846" w:rsidRPr="00744AAA" w:rsidRDefault="00073846" w:rsidP="00434413">
      <w:pPr>
        <w:spacing w:line="360" w:lineRule="auto"/>
        <w:ind w:firstLine="720"/>
        <w:jc w:val="both"/>
        <w:rPr>
          <w:rFonts w:ascii="Times New Roman" w:hAnsi="Times New Roman" w:cs="Times New Roman"/>
          <w:sz w:val="26"/>
          <w:szCs w:val="26"/>
        </w:rPr>
      </w:pPr>
      <w:r w:rsidRPr="00744AAA">
        <w:rPr>
          <w:rFonts w:ascii="Times New Roman" w:hAnsi="Times New Roman" w:cs="Times New Roman"/>
          <w:sz w:val="26"/>
          <w:szCs w:val="26"/>
        </w:rPr>
        <w:t>Lớp/chi đoàn:</w:t>
      </w:r>
      <w:r w:rsidR="00434413">
        <w:rPr>
          <w:rFonts w:ascii="Times New Roman" w:hAnsi="Times New Roman" w:cs="Times New Roman"/>
          <w:sz w:val="26"/>
          <w:szCs w:val="26"/>
        </w:rPr>
        <w:tab/>
      </w:r>
      <w:r w:rsidR="00434413">
        <w:rPr>
          <w:rFonts w:ascii="Times New Roman" w:hAnsi="Times New Roman" w:cs="Times New Roman"/>
          <w:sz w:val="26"/>
          <w:szCs w:val="26"/>
        </w:rPr>
        <w:tab/>
      </w:r>
      <w:r w:rsidR="00434413">
        <w:rPr>
          <w:rFonts w:ascii="Times New Roman" w:hAnsi="Times New Roman" w:cs="Times New Roman"/>
          <w:sz w:val="26"/>
          <w:szCs w:val="26"/>
        </w:rPr>
        <w:tab/>
      </w:r>
      <w:r w:rsidR="00434413">
        <w:rPr>
          <w:rFonts w:ascii="Times New Roman" w:hAnsi="Times New Roman" w:cs="Times New Roman"/>
          <w:sz w:val="26"/>
          <w:szCs w:val="26"/>
        </w:rPr>
        <w:tab/>
      </w:r>
      <w:r w:rsidR="00434413">
        <w:rPr>
          <w:rFonts w:ascii="Times New Roman" w:hAnsi="Times New Roman" w:cs="Times New Roman"/>
          <w:sz w:val="26"/>
          <w:szCs w:val="26"/>
        </w:rPr>
        <w:tab/>
      </w:r>
      <w:r w:rsidR="00434413">
        <w:rPr>
          <w:rFonts w:ascii="Times New Roman" w:hAnsi="Times New Roman" w:cs="Times New Roman"/>
          <w:sz w:val="26"/>
          <w:szCs w:val="26"/>
        </w:rPr>
        <w:tab/>
      </w:r>
      <w:r w:rsidR="00434413">
        <w:rPr>
          <w:rFonts w:ascii="Times New Roman" w:hAnsi="Times New Roman" w:cs="Times New Roman"/>
          <w:sz w:val="26"/>
          <w:szCs w:val="26"/>
        </w:rPr>
        <w:tab/>
      </w:r>
      <w:r w:rsidR="00ED7768" w:rsidRPr="00744AAA">
        <w:rPr>
          <w:rFonts w:ascii="Times New Roman" w:hAnsi="Times New Roman" w:cs="Times New Roman"/>
          <w:sz w:val="26"/>
          <w:szCs w:val="26"/>
        </w:rPr>
        <w:t>Khóa:</w:t>
      </w:r>
    </w:p>
    <w:p w14:paraId="25D80EC5" w14:textId="74824846" w:rsidR="00434413" w:rsidRDefault="00073846" w:rsidP="00434413">
      <w:pPr>
        <w:spacing w:line="360" w:lineRule="auto"/>
        <w:ind w:firstLine="720"/>
        <w:jc w:val="both"/>
        <w:rPr>
          <w:rFonts w:ascii="Times New Roman" w:hAnsi="Times New Roman" w:cs="Times New Roman"/>
          <w:sz w:val="26"/>
          <w:szCs w:val="26"/>
        </w:rPr>
      </w:pPr>
      <w:r w:rsidRPr="00744AAA">
        <w:rPr>
          <w:rFonts w:ascii="Times New Roman" w:hAnsi="Times New Roman" w:cs="Times New Roman"/>
          <w:sz w:val="26"/>
          <w:szCs w:val="26"/>
        </w:rPr>
        <w:t>Khoa:</w:t>
      </w:r>
      <w:r w:rsidR="00ED7768" w:rsidRPr="00744AAA">
        <w:rPr>
          <w:rFonts w:ascii="Times New Roman" w:hAnsi="Times New Roman" w:cs="Times New Roman"/>
          <w:sz w:val="26"/>
          <w:szCs w:val="26"/>
        </w:rPr>
        <w:t xml:space="preserve"> </w:t>
      </w:r>
    </w:p>
    <w:p w14:paraId="6E29F423" w14:textId="65C607C5" w:rsidR="00073846" w:rsidRPr="00744AAA" w:rsidRDefault="00073846" w:rsidP="00434413">
      <w:pPr>
        <w:spacing w:line="360" w:lineRule="auto"/>
        <w:ind w:firstLine="720"/>
        <w:jc w:val="both"/>
        <w:rPr>
          <w:rFonts w:ascii="Times New Roman" w:hAnsi="Times New Roman" w:cs="Times New Roman"/>
          <w:sz w:val="26"/>
          <w:szCs w:val="26"/>
        </w:rPr>
      </w:pPr>
      <w:r w:rsidRPr="00744AAA">
        <w:rPr>
          <w:rFonts w:ascii="Times New Roman" w:hAnsi="Times New Roman" w:cs="Times New Roman"/>
          <w:sz w:val="26"/>
          <w:szCs w:val="26"/>
        </w:rPr>
        <w:t>Trường Đại học Sư phạm Hà Nội 2</w:t>
      </w:r>
      <w:r w:rsidR="00434413">
        <w:rPr>
          <w:rFonts w:ascii="Times New Roman" w:hAnsi="Times New Roman" w:cs="Times New Roman"/>
          <w:sz w:val="26"/>
          <w:szCs w:val="26"/>
        </w:rPr>
        <w:t>.</w:t>
      </w:r>
    </w:p>
    <w:p w14:paraId="6A7AE28D" w14:textId="4EA9AC30" w:rsidR="00073846" w:rsidRPr="00744AAA" w:rsidRDefault="00073846" w:rsidP="00434413">
      <w:pPr>
        <w:spacing w:line="360" w:lineRule="auto"/>
        <w:ind w:firstLine="720"/>
        <w:jc w:val="both"/>
        <w:rPr>
          <w:rFonts w:ascii="Times New Roman" w:hAnsi="Times New Roman" w:cs="Times New Roman"/>
          <w:sz w:val="26"/>
          <w:szCs w:val="26"/>
        </w:rPr>
      </w:pPr>
      <w:r w:rsidRPr="00744AAA">
        <w:rPr>
          <w:rFonts w:ascii="Times New Roman" w:hAnsi="Times New Roman" w:cs="Times New Roman"/>
          <w:sz w:val="26"/>
          <w:szCs w:val="26"/>
        </w:rPr>
        <w:t>Sau khi được Công an thành phố Phúc Yên tuyên truyền về Luật giao thông đường bộ</w:t>
      </w:r>
      <w:r w:rsidR="007F6FB5" w:rsidRPr="00744AAA">
        <w:rPr>
          <w:rFonts w:ascii="Times New Roman" w:hAnsi="Times New Roman" w:cs="Times New Roman"/>
          <w:sz w:val="26"/>
          <w:szCs w:val="26"/>
        </w:rPr>
        <w:t>, Nghị định số 100/2019/NĐ</w:t>
      </w:r>
      <w:r w:rsidR="00744AAA" w:rsidRPr="00744AAA">
        <w:rPr>
          <w:rFonts w:ascii="Times New Roman" w:hAnsi="Times New Roman" w:cs="Times New Roman"/>
          <w:sz w:val="26"/>
          <w:szCs w:val="26"/>
        </w:rPr>
        <w:t>-</w:t>
      </w:r>
      <w:r w:rsidR="007F6FB5" w:rsidRPr="00744AAA">
        <w:rPr>
          <w:rFonts w:ascii="Times New Roman" w:hAnsi="Times New Roman" w:cs="Times New Roman"/>
          <w:sz w:val="26"/>
          <w:szCs w:val="26"/>
        </w:rPr>
        <w:t>CP ngày 30/12/2019 của Chính phủ quy định về xử phạt vi phạm hành chính trong lĩnh vực giao thông đường bộ và đường sắt (sửa đổi, bổ sung tại Nghị định số 123/2021/NĐ</w:t>
      </w:r>
      <w:r w:rsidR="00744AAA" w:rsidRPr="00744AAA">
        <w:rPr>
          <w:rFonts w:ascii="Times New Roman" w:hAnsi="Times New Roman" w:cs="Times New Roman"/>
          <w:sz w:val="26"/>
          <w:szCs w:val="26"/>
        </w:rPr>
        <w:t>-</w:t>
      </w:r>
      <w:r w:rsidR="007F6FB5" w:rsidRPr="00744AAA">
        <w:rPr>
          <w:rFonts w:ascii="Times New Roman" w:hAnsi="Times New Roman" w:cs="Times New Roman"/>
          <w:sz w:val="26"/>
          <w:szCs w:val="26"/>
        </w:rPr>
        <w:t xml:space="preserve">CP ngày 28/12/2021), tôi xin cam kết thực hiện tốt các nội dung sau đây: </w:t>
      </w:r>
    </w:p>
    <w:p w14:paraId="33A931A1" w14:textId="6B760E8D" w:rsidR="007F6FB5" w:rsidRPr="00744AAA" w:rsidRDefault="007F6FB5" w:rsidP="00434413">
      <w:pPr>
        <w:pStyle w:val="ListParagraph"/>
        <w:numPr>
          <w:ilvl w:val="0"/>
          <w:numId w:val="1"/>
        </w:numPr>
        <w:spacing w:line="360" w:lineRule="auto"/>
        <w:ind w:left="0" w:firstLine="720"/>
        <w:jc w:val="both"/>
        <w:rPr>
          <w:rFonts w:ascii="Times New Roman" w:hAnsi="Times New Roman" w:cs="Times New Roman"/>
          <w:sz w:val="26"/>
          <w:szCs w:val="26"/>
        </w:rPr>
      </w:pPr>
      <w:bookmarkStart w:id="0" w:name="_GoBack"/>
      <w:bookmarkEnd w:id="0"/>
      <w:r w:rsidRPr="00744AAA">
        <w:rPr>
          <w:rFonts w:ascii="Times New Roman" w:hAnsi="Times New Roman" w:cs="Times New Roman"/>
          <w:sz w:val="26"/>
          <w:szCs w:val="26"/>
        </w:rPr>
        <w:t>Nghi</w:t>
      </w:r>
      <w:r w:rsidR="00434413">
        <w:rPr>
          <w:rFonts w:ascii="Times New Roman" w:hAnsi="Times New Roman" w:cs="Times New Roman"/>
          <w:sz w:val="26"/>
          <w:szCs w:val="26"/>
        </w:rPr>
        <w:t>ê</w:t>
      </w:r>
      <w:r w:rsidRPr="00744AAA">
        <w:rPr>
          <w:rFonts w:ascii="Times New Roman" w:hAnsi="Times New Roman" w:cs="Times New Roman"/>
          <w:sz w:val="26"/>
          <w:szCs w:val="26"/>
        </w:rPr>
        <w:t xml:space="preserve">m túc thực hiện việc đội mũ bảo hiểm khi ngồi trên </w:t>
      </w:r>
      <w:proofErr w:type="gramStart"/>
      <w:r w:rsidRPr="00744AAA">
        <w:rPr>
          <w:rFonts w:ascii="Times New Roman" w:hAnsi="Times New Roman" w:cs="Times New Roman"/>
          <w:sz w:val="26"/>
          <w:szCs w:val="26"/>
        </w:rPr>
        <w:t>xe</w:t>
      </w:r>
      <w:proofErr w:type="gramEnd"/>
      <w:r w:rsidRPr="00744AAA">
        <w:rPr>
          <w:rFonts w:ascii="Times New Roman" w:hAnsi="Times New Roman" w:cs="Times New Roman"/>
          <w:sz w:val="26"/>
          <w:szCs w:val="26"/>
        </w:rPr>
        <w:t xml:space="preserve"> </w:t>
      </w:r>
      <w:r w:rsidR="00744AAA" w:rsidRPr="00744AAA">
        <w:rPr>
          <w:rFonts w:ascii="Times New Roman" w:hAnsi="Times New Roman" w:cs="Times New Roman"/>
          <w:sz w:val="26"/>
          <w:szCs w:val="26"/>
        </w:rPr>
        <w:t>mô tô</w:t>
      </w:r>
      <w:r w:rsidRPr="00744AAA">
        <w:rPr>
          <w:rFonts w:ascii="Times New Roman" w:hAnsi="Times New Roman" w:cs="Times New Roman"/>
          <w:sz w:val="26"/>
          <w:szCs w:val="26"/>
        </w:rPr>
        <w:t xml:space="preserve">, xe gắn máy, xe đạp điện, xe máy điện khi lưu thông trên đường bộ. </w:t>
      </w:r>
    </w:p>
    <w:p w14:paraId="0036DF3C" w14:textId="0E40562C" w:rsidR="007F6FB5" w:rsidRPr="00744AAA" w:rsidRDefault="007F6FB5" w:rsidP="00434413">
      <w:pPr>
        <w:pStyle w:val="ListParagraph"/>
        <w:numPr>
          <w:ilvl w:val="0"/>
          <w:numId w:val="1"/>
        </w:numPr>
        <w:spacing w:line="360" w:lineRule="auto"/>
        <w:ind w:left="0" w:firstLine="720"/>
        <w:jc w:val="both"/>
        <w:rPr>
          <w:rFonts w:ascii="Times New Roman" w:hAnsi="Times New Roman" w:cs="Times New Roman"/>
          <w:sz w:val="26"/>
          <w:szCs w:val="26"/>
        </w:rPr>
      </w:pPr>
      <w:r w:rsidRPr="00744AAA">
        <w:rPr>
          <w:rFonts w:ascii="Times New Roman" w:hAnsi="Times New Roman" w:cs="Times New Roman"/>
          <w:sz w:val="26"/>
          <w:szCs w:val="26"/>
        </w:rPr>
        <w:t xml:space="preserve">Không điều khiển xe </w:t>
      </w:r>
      <w:r w:rsidR="00744AAA">
        <w:rPr>
          <w:rFonts w:ascii="Times New Roman" w:hAnsi="Times New Roman" w:cs="Times New Roman"/>
          <w:sz w:val="26"/>
          <w:szCs w:val="26"/>
        </w:rPr>
        <w:t>mô tô</w:t>
      </w:r>
      <w:r w:rsidRPr="00744AAA">
        <w:rPr>
          <w:rFonts w:ascii="Times New Roman" w:hAnsi="Times New Roman" w:cs="Times New Roman"/>
          <w:sz w:val="26"/>
          <w:szCs w:val="26"/>
        </w:rPr>
        <w:t xml:space="preserve"> dàn hàng ngang trên đường, không lạng lách, đánh võng, tụ tập đua xe trái phép. </w:t>
      </w:r>
    </w:p>
    <w:p w14:paraId="36FCA192" w14:textId="3B798BA6" w:rsidR="00614339" w:rsidRPr="00744AAA" w:rsidRDefault="007F6FB5" w:rsidP="00434413">
      <w:pPr>
        <w:pStyle w:val="ListParagraph"/>
        <w:numPr>
          <w:ilvl w:val="0"/>
          <w:numId w:val="1"/>
        </w:numPr>
        <w:spacing w:line="360" w:lineRule="auto"/>
        <w:ind w:left="0" w:firstLine="720"/>
        <w:jc w:val="both"/>
        <w:rPr>
          <w:rFonts w:ascii="Times New Roman" w:hAnsi="Times New Roman" w:cs="Times New Roman"/>
          <w:sz w:val="26"/>
          <w:szCs w:val="26"/>
        </w:rPr>
      </w:pPr>
      <w:r w:rsidRPr="00744AAA">
        <w:rPr>
          <w:rFonts w:ascii="Times New Roman" w:hAnsi="Times New Roman" w:cs="Times New Roman"/>
          <w:sz w:val="26"/>
          <w:szCs w:val="26"/>
        </w:rPr>
        <w:t>Không điều khiể</w:t>
      </w:r>
      <w:r w:rsidR="00434413">
        <w:rPr>
          <w:rFonts w:ascii="Times New Roman" w:hAnsi="Times New Roman" w:cs="Times New Roman"/>
          <w:sz w:val="26"/>
          <w:szCs w:val="26"/>
        </w:rPr>
        <w:t xml:space="preserve">n </w:t>
      </w:r>
      <w:proofErr w:type="gramStart"/>
      <w:r w:rsidR="00434413">
        <w:rPr>
          <w:rFonts w:ascii="Times New Roman" w:hAnsi="Times New Roman" w:cs="Times New Roman"/>
          <w:sz w:val="26"/>
          <w:szCs w:val="26"/>
        </w:rPr>
        <w:t>xe</w:t>
      </w:r>
      <w:proofErr w:type="gramEnd"/>
      <w:r w:rsidR="00434413">
        <w:rPr>
          <w:rFonts w:ascii="Times New Roman" w:hAnsi="Times New Roman" w:cs="Times New Roman"/>
          <w:sz w:val="26"/>
          <w:szCs w:val="26"/>
        </w:rPr>
        <w:t xml:space="preserve"> mô tô</w:t>
      </w:r>
      <w:r w:rsidRPr="00744AAA">
        <w:rPr>
          <w:rFonts w:ascii="Times New Roman" w:hAnsi="Times New Roman" w:cs="Times New Roman"/>
          <w:sz w:val="26"/>
          <w:szCs w:val="26"/>
        </w:rPr>
        <w:t xml:space="preserve"> có dung tích xi-lanh từ</w:t>
      </w:r>
      <w:r w:rsidR="00434413">
        <w:rPr>
          <w:rFonts w:ascii="Times New Roman" w:hAnsi="Times New Roman" w:cs="Times New Roman"/>
          <w:sz w:val="26"/>
          <w:szCs w:val="26"/>
        </w:rPr>
        <w:t xml:space="preserve"> 50cc</w:t>
      </w:r>
      <w:r w:rsidRPr="00744AAA">
        <w:rPr>
          <w:rFonts w:ascii="Times New Roman" w:hAnsi="Times New Roman" w:cs="Times New Roman"/>
          <w:sz w:val="26"/>
          <w:szCs w:val="26"/>
        </w:rPr>
        <w:t xml:space="preserve"> đến trường</w:t>
      </w:r>
      <w:r w:rsidR="006C11C3" w:rsidRPr="00744AAA">
        <w:rPr>
          <w:rFonts w:ascii="Times New Roman" w:hAnsi="Times New Roman" w:cs="Times New Roman"/>
          <w:sz w:val="26"/>
          <w:szCs w:val="26"/>
        </w:rPr>
        <w:t xml:space="preserve"> khi chưa đủ điều kiện điền khiển các loại xe trên có dung tích xi lanh từ</w:t>
      </w:r>
      <w:r w:rsidR="00434413">
        <w:rPr>
          <w:rFonts w:ascii="Times New Roman" w:hAnsi="Times New Roman" w:cs="Times New Roman"/>
          <w:sz w:val="26"/>
          <w:szCs w:val="26"/>
        </w:rPr>
        <w:t xml:space="preserve"> 50cc</w:t>
      </w:r>
      <w:r w:rsidR="006C11C3" w:rsidRPr="00744AAA">
        <w:rPr>
          <w:rFonts w:ascii="Times New Roman" w:hAnsi="Times New Roman" w:cs="Times New Roman"/>
          <w:sz w:val="26"/>
          <w:szCs w:val="26"/>
        </w:rPr>
        <w:t xml:space="preserve"> trở lên.</w:t>
      </w:r>
    </w:p>
    <w:p w14:paraId="3DF72524" w14:textId="2A9BD30F" w:rsidR="006C11C3" w:rsidRPr="00744AAA" w:rsidRDefault="006C11C3" w:rsidP="00434413">
      <w:pPr>
        <w:spacing w:line="360" w:lineRule="auto"/>
        <w:ind w:firstLine="720"/>
        <w:jc w:val="both"/>
        <w:rPr>
          <w:rFonts w:ascii="Times New Roman" w:hAnsi="Times New Roman" w:cs="Times New Roman"/>
          <w:sz w:val="26"/>
          <w:szCs w:val="26"/>
        </w:rPr>
      </w:pPr>
      <w:r w:rsidRPr="00744AAA">
        <w:rPr>
          <w:rFonts w:ascii="Times New Roman" w:hAnsi="Times New Roman" w:cs="Times New Roman"/>
          <w:sz w:val="26"/>
          <w:szCs w:val="26"/>
        </w:rPr>
        <w:t>Nếu vi phạm các điều cam kết trên sẽ bị xử lí kỉ luật bằng hình thức phù hợp của nhà trường và chịu hoàn toàn trách nhiệm trước pháp luật.</w:t>
      </w:r>
    </w:p>
    <w:p w14:paraId="5BB653A2" w14:textId="4F1E54DD" w:rsidR="006C11C3" w:rsidRPr="00744AAA" w:rsidRDefault="006C11C3" w:rsidP="00614339">
      <w:pPr>
        <w:spacing w:line="360" w:lineRule="auto"/>
        <w:ind w:firstLine="533"/>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434413" w14:paraId="30DC5A1E" w14:textId="77777777" w:rsidTr="00434413">
        <w:tc>
          <w:tcPr>
            <w:tcW w:w="4106" w:type="dxa"/>
          </w:tcPr>
          <w:p w14:paraId="11E9DF7B" w14:textId="77777777" w:rsidR="00434413" w:rsidRDefault="00434413" w:rsidP="00614339">
            <w:pPr>
              <w:spacing w:line="360" w:lineRule="auto"/>
              <w:jc w:val="right"/>
              <w:rPr>
                <w:rFonts w:ascii="Times New Roman" w:hAnsi="Times New Roman" w:cs="Times New Roman"/>
                <w:i/>
                <w:iCs/>
                <w:sz w:val="26"/>
                <w:szCs w:val="26"/>
              </w:rPr>
            </w:pPr>
          </w:p>
        </w:tc>
        <w:tc>
          <w:tcPr>
            <w:tcW w:w="4956" w:type="dxa"/>
          </w:tcPr>
          <w:p w14:paraId="72BB1F65" w14:textId="77777777" w:rsidR="00434413" w:rsidRPr="00614339" w:rsidRDefault="00434413" w:rsidP="00434413">
            <w:pPr>
              <w:rPr>
                <w:rFonts w:ascii="Times New Roman" w:hAnsi="Times New Roman" w:cs="Times New Roman"/>
                <w:i/>
                <w:iCs/>
                <w:sz w:val="26"/>
                <w:szCs w:val="26"/>
              </w:rPr>
            </w:pPr>
            <w:r w:rsidRPr="00614339">
              <w:rPr>
                <w:rFonts w:ascii="Times New Roman" w:hAnsi="Times New Roman" w:cs="Times New Roman"/>
                <w:i/>
                <w:iCs/>
                <w:sz w:val="26"/>
                <w:szCs w:val="26"/>
              </w:rPr>
              <w:t xml:space="preserve">Phúc Yên, ngày  </w:t>
            </w:r>
            <w:r>
              <w:rPr>
                <w:rFonts w:ascii="Times New Roman" w:hAnsi="Times New Roman" w:cs="Times New Roman"/>
                <w:i/>
                <w:iCs/>
                <w:sz w:val="26"/>
                <w:szCs w:val="26"/>
              </w:rPr>
              <w:t xml:space="preserve">   tháng 9 năm 2022</w:t>
            </w:r>
          </w:p>
          <w:p w14:paraId="0FB06A65" w14:textId="08407017" w:rsidR="00434413" w:rsidRPr="00434413" w:rsidRDefault="00434413" w:rsidP="00434413">
            <w:pPr>
              <w:rPr>
                <w:rFonts w:ascii="Times New Roman" w:hAnsi="Times New Roman" w:cs="Times New Roman"/>
                <w:b/>
                <w:bCs/>
                <w:sz w:val="26"/>
                <w:szCs w:val="26"/>
              </w:rPr>
            </w:pPr>
            <w:r w:rsidRPr="00434413">
              <w:rPr>
                <w:rFonts w:ascii="Times New Roman" w:hAnsi="Times New Roman" w:cs="Times New Roman"/>
                <w:b/>
                <w:bCs/>
                <w:sz w:val="26"/>
                <w:szCs w:val="26"/>
              </w:rPr>
              <w:t>ĐẠI DIỆN LỚ</w:t>
            </w:r>
            <w:r w:rsidRPr="00434413">
              <w:rPr>
                <w:rFonts w:ascii="Times New Roman" w:hAnsi="Times New Roman" w:cs="Times New Roman"/>
                <w:b/>
                <w:bCs/>
                <w:sz w:val="26"/>
                <w:szCs w:val="26"/>
              </w:rPr>
              <w:t>P/</w:t>
            </w:r>
            <w:r w:rsidRPr="00434413">
              <w:rPr>
                <w:rFonts w:ascii="Times New Roman" w:hAnsi="Times New Roman" w:cs="Times New Roman"/>
                <w:b/>
                <w:bCs/>
                <w:sz w:val="26"/>
                <w:szCs w:val="26"/>
              </w:rPr>
              <w:t>CHI ĐOÀN</w:t>
            </w:r>
          </w:p>
          <w:p w14:paraId="39ED4FFC" w14:textId="515B3EA4" w:rsidR="00434413" w:rsidRPr="00614339" w:rsidRDefault="00434413" w:rsidP="00434413">
            <w:pPr>
              <w:rPr>
                <w:rFonts w:ascii="Times New Roman" w:hAnsi="Times New Roman" w:cs="Times New Roman"/>
                <w:b/>
                <w:bCs/>
                <w:sz w:val="26"/>
                <w:szCs w:val="26"/>
              </w:rPr>
            </w:pPr>
            <w:r w:rsidRPr="00434413">
              <w:rPr>
                <w:rFonts w:ascii="Times New Roman" w:hAnsi="Times New Roman" w:cs="Times New Roman"/>
                <w:b/>
                <w:bCs/>
                <w:sz w:val="26"/>
                <w:szCs w:val="26"/>
              </w:rPr>
              <w:t>LỚP TRƯỞNG</w:t>
            </w:r>
            <w:r>
              <w:rPr>
                <w:rFonts w:ascii="Times New Roman" w:hAnsi="Times New Roman" w:cs="Times New Roman"/>
                <w:b/>
                <w:iCs/>
                <w:sz w:val="26"/>
                <w:szCs w:val="26"/>
              </w:rPr>
              <w:t>/BÍ THƯ CHI ĐOÀN</w:t>
            </w:r>
            <w:r>
              <w:rPr>
                <w:rFonts w:ascii="Times New Roman" w:hAnsi="Times New Roman" w:cs="Times New Roman"/>
                <w:b/>
                <w:bCs/>
                <w:sz w:val="26"/>
                <w:szCs w:val="26"/>
              </w:rPr>
              <w:t xml:space="preserve">                                                                         </w:t>
            </w:r>
            <w:r w:rsidRPr="00434413">
              <w:rPr>
                <w:rFonts w:ascii="Times New Roman" w:hAnsi="Times New Roman" w:cs="Times New Roman"/>
                <w:i/>
                <w:iCs/>
                <w:szCs w:val="22"/>
              </w:rPr>
              <w:t>(ký và ghi rõ họ tên)</w:t>
            </w:r>
          </w:p>
          <w:p w14:paraId="542F2CF3" w14:textId="77777777" w:rsidR="00434413" w:rsidRDefault="00434413" w:rsidP="00614339">
            <w:pPr>
              <w:spacing w:line="360" w:lineRule="auto"/>
              <w:jc w:val="right"/>
              <w:rPr>
                <w:rFonts w:ascii="Times New Roman" w:hAnsi="Times New Roman" w:cs="Times New Roman"/>
                <w:i/>
                <w:iCs/>
                <w:sz w:val="26"/>
                <w:szCs w:val="26"/>
              </w:rPr>
            </w:pPr>
          </w:p>
        </w:tc>
      </w:tr>
    </w:tbl>
    <w:p w14:paraId="62F3C581" w14:textId="6F0A21AF" w:rsidR="00ED7768" w:rsidRPr="00614339" w:rsidRDefault="00ED7768" w:rsidP="00434413">
      <w:pPr>
        <w:spacing w:line="360" w:lineRule="auto"/>
        <w:ind w:firstLine="533"/>
        <w:jc w:val="right"/>
        <w:rPr>
          <w:rFonts w:ascii="Times New Roman" w:hAnsi="Times New Roman" w:cs="Times New Roman"/>
          <w:b/>
          <w:bCs/>
          <w:sz w:val="26"/>
          <w:szCs w:val="26"/>
        </w:rPr>
      </w:pPr>
      <w:r w:rsidRPr="00614339">
        <w:rPr>
          <w:rFonts w:ascii="Times New Roman" w:hAnsi="Times New Roman" w:cs="Times New Roman"/>
          <w:i/>
          <w:iCs/>
          <w:sz w:val="26"/>
          <w:szCs w:val="26"/>
        </w:rPr>
        <w:t xml:space="preserve"> </w:t>
      </w:r>
    </w:p>
    <w:sectPr w:rsidR="00ED7768" w:rsidRPr="00614339" w:rsidSect="004344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16777"/>
    <w:multiLevelType w:val="hybridMultilevel"/>
    <w:tmpl w:val="1834CEA4"/>
    <w:lvl w:ilvl="0" w:tplc="7CC03B72">
      <w:start w:val="1"/>
      <w:numFmt w:val="decimal"/>
      <w:suff w:val="space"/>
      <w:lvlText w:val="%1."/>
      <w:lvlJc w:val="left"/>
      <w:pPr>
        <w:ind w:left="720" w:hanging="360"/>
      </w:pPr>
      <w:rPr>
        <w:rFonts w:ascii="Times New Roman" w:eastAsiaTheme="minorHAnsi"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46"/>
    <w:rsid w:val="00073846"/>
    <w:rsid w:val="00434413"/>
    <w:rsid w:val="00614339"/>
    <w:rsid w:val="006C11C3"/>
    <w:rsid w:val="00744AAA"/>
    <w:rsid w:val="007F6FB5"/>
    <w:rsid w:val="008C5892"/>
    <w:rsid w:val="00ED77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7FE7"/>
  <w15:chartTrackingRefBased/>
  <w15:docId w15:val="{1C59A539-F834-417C-82BA-38B915C1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line="72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FB5"/>
    <w:pPr>
      <w:ind w:left="720"/>
      <w:contextualSpacing/>
    </w:pPr>
  </w:style>
  <w:style w:type="table" w:styleId="TableGrid">
    <w:name w:val="Table Grid"/>
    <w:basedOn w:val="TableNormal"/>
    <w:uiPriority w:val="39"/>
    <w:rsid w:val="004344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Unicast</cp:lastModifiedBy>
  <cp:revision>2</cp:revision>
  <dcterms:created xsi:type="dcterms:W3CDTF">2022-09-08T07:37:00Z</dcterms:created>
  <dcterms:modified xsi:type="dcterms:W3CDTF">2022-09-08T11:19:00Z</dcterms:modified>
</cp:coreProperties>
</file>