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26"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1"/>
      </w:tblGrid>
      <w:tr w:rsidR="004E75A0" w:rsidRPr="002857E7" w14:paraId="68BC7AD7" w14:textId="77777777" w:rsidTr="00D15044">
        <w:tc>
          <w:tcPr>
            <w:tcW w:w="2986" w:type="pct"/>
          </w:tcPr>
          <w:p w14:paraId="66498300" w14:textId="4CB0F310" w:rsidR="004E75A0" w:rsidRPr="002857E7" w:rsidRDefault="00E85F3B" w:rsidP="00EE450A">
            <w:pPr>
              <w:jc w:val="center"/>
              <w:rPr>
                <w:rFonts w:ascii="Times New Roman" w:hAnsi="Times New Roman" w:cs="Times New Roman"/>
                <w:sz w:val="26"/>
                <w:szCs w:val="26"/>
                <w:lang w:val="vi-VN"/>
              </w:rPr>
            </w:pPr>
            <w:r w:rsidRPr="002857E7">
              <w:rPr>
                <w:rFonts w:ascii="Times New Roman" w:hAnsi="Times New Roman" w:cs="Times New Roman"/>
                <w:sz w:val="26"/>
                <w:szCs w:val="26"/>
                <w:lang w:val="vi-VN"/>
              </w:rPr>
              <w:t xml:space="preserve"> H</w:t>
            </w:r>
            <w:r w:rsidR="00D15044">
              <w:rPr>
                <w:rFonts w:ascii="Times New Roman" w:hAnsi="Times New Roman" w:cs="Times New Roman"/>
                <w:sz w:val="26"/>
                <w:szCs w:val="26"/>
                <w:lang w:val="en-US"/>
              </w:rPr>
              <w:t>ỘI SINH VIÊN</w:t>
            </w:r>
            <w:r w:rsidRPr="002857E7">
              <w:rPr>
                <w:rFonts w:ascii="Times New Roman" w:hAnsi="Times New Roman" w:cs="Times New Roman"/>
                <w:sz w:val="26"/>
                <w:szCs w:val="26"/>
                <w:lang w:val="vi-VN"/>
              </w:rPr>
              <w:t xml:space="preserve"> </w:t>
            </w:r>
            <w:r w:rsidR="004E75A0" w:rsidRPr="002857E7">
              <w:rPr>
                <w:rFonts w:ascii="Times New Roman" w:hAnsi="Times New Roman" w:cs="Times New Roman"/>
                <w:sz w:val="26"/>
                <w:szCs w:val="26"/>
              </w:rPr>
              <w:t>VIỆT NAM</w:t>
            </w:r>
            <w:r w:rsidRPr="002857E7">
              <w:rPr>
                <w:rFonts w:ascii="Times New Roman" w:hAnsi="Times New Roman" w:cs="Times New Roman"/>
                <w:sz w:val="26"/>
                <w:szCs w:val="26"/>
                <w:lang w:val="vi-VN"/>
              </w:rPr>
              <w:t xml:space="preserve"> T</w:t>
            </w:r>
            <w:r w:rsidR="002857E7">
              <w:rPr>
                <w:rFonts w:ascii="Times New Roman" w:hAnsi="Times New Roman" w:cs="Times New Roman"/>
                <w:sz w:val="26"/>
                <w:szCs w:val="26"/>
                <w:lang w:val="vi-VN"/>
              </w:rPr>
              <w:t>H</w:t>
            </w:r>
            <w:r w:rsidR="002857E7">
              <w:rPr>
                <w:rFonts w:ascii="Times New Roman" w:hAnsi="Times New Roman" w:cs="Times New Roman"/>
                <w:sz w:val="26"/>
                <w:szCs w:val="26"/>
                <w:lang w:val="en-US"/>
              </w:rPr>
              <w:t>ÀNH PHỐ HÀ NỘI</w:t>
            </w:r>
          </w:p>
          <w:p w14:paraId="04A7D47D" w14:textId="6F9B8718" w:rsidR="00E85F3B" w:rsidRPr="002857E7" w:rsidRDefault="002857E7" w:rsidP="00EE450A">
            <w:pPr>
              <w:jc w:val="center"/>
              <w:rPr>
                <w:rFonts w:ascii="Times New Roman" w:hAnsi="Times New Roman" w:cs="Times New Roman"/>
                <w:b/>
                <w:bCs/>
                <w:sz w:val="26"/>
                <w:szCs w:val="26"/>
                <w:lang w:val="vi-VN"/>
              </w:rPr>
            </w:pPr>
            <w:r w:rsidRPr="00C95063">
              <w:rPr>
                <w:rFonts w:ascii="Times New Roman" w:hAnsi="Times New Roman" w:cs="Times New Roman"/>
                <w:b/>
                <w:bCs/>
                <w:sz w:val="26"/>
                <w:szCs w:val="26"/>
                <w:lang w:val="vi-VN"/>
              </w:rPr>
              <w:t>BCH TRƯỜNG Đ</w:t>
            </w:r>
            <w:r w:rsidR="00D15044" w:rsidRPr="00C95063">
              <w:rPr>
                <w:rFonts w:ascii="Times New Roman" w:hAnsi="Times New Roman" w:cs="Times New Roman"/>
                <w:b/>
                <w:bCs/>
                <w:sz w:val="26"/>
                <w:szCs w:val="26"/>
                <w:lang w:val="vi-VN"/>
              </w:rPr>
              <w:t>ẠI HỌC SƯ PHẠM</w:t>
            </w:r>
            <w:r w:rsidRPr="00C95063">
              <w:rPr>
                <w:rFonts w:ascii="Times New Roman" w:hAnsi="Times New Roman" w:cs="Times New Roman"/>
                <w:b/>
                <w:bCs/>
                <w:sz w:val="26"/>
                <w:szCs w:val="26"/>
                <w:lang w:val="vi-VN"/>
              </w:rPr>
              <w:t xml:space="preserve"> HÀ NỘI 2</w:t>
            </w:r>
          </w:p>
          <w:p w14:paraId="79CF7453" w14:textId="5B3B152A" w:rsidR="004E75A0" w:rsidRPr="002857E7" w:rsidRDefault="004E75A0" w:rsidP="00EE450A">
            <w:pPr>
              <w:jc w:val="center"/>
              <w:rPr>
                <w:rFonts w:ascii="Times New Roman" w:hAnsi="Times New Roman" w:cs="Times New Roman"/>
                <w:b/>
                <w:bCs/>
                <w:sz w:val="26"/>
                <w:szCs w:val="26"/>
              </w:rPr>
            </w:pPr>
            <w:r w:rsidRPr="002857E7">
              <w:rPr>
                <w:rFonts w:ascii="Times New Roman" w:hAnsi="Times New Roman" w:cs="Times New Roman"/>
                <w:b/>
                <w:bCs/>
                <w:sz w:val="26"/>
                <w:szCs w:val="26"/>
              </w:rPr>
              <w:t>***</w:t>
            </w:r>
          </w:p>
          <w:p w14:paraId="6A051206" w14:textId="68F04F54" w:rsidR="004E75A0" w:rsidRPr="00D15044" w:rsidRDefault="00D15044" w:rsidP="00EE450A">
            <w:pPr>
              <w:jc w:val="center"/>
              <w:rPr>
                <w:rFonts w:ascii="Times New Roman" w:hAnsi="Times New Roman" w:cs="Times New Roman"/>
                <w:sz w:val="26"/>
                <w:szCs w:val="26"/>
              </w:rPr>
            </w:pPr>
            <w:r>
              <w:rPr>
                <w:rFonts w:ascii="Times New Roman" w:hAnsi="Times New Roman" w:cs="Times New Roman"/>
                <w:sz w:val="26"/>
                <w:szCs w:val="26"/>
              </w:rPr>
              <w:t>Số</w:t>
            </w:r>
            <w:r w:rsidR="00C95063">
              <w:rPr>
                <w:rFonts w:ascii="Times New Roman" w:hAnsi="Times New Roman" w:cs="Times New Roman"/>
                <w:sz w:val="26"/>
                <w:szCs w:val="26"/>
              </w:rPr>
              <w:t>: 09</w:t>
            </w:r>
            <w:r>
              <w:rPr>
                <w:rFonts w:ascii="Times New Roman" w:hAnsi="Times New Roman" w:cs="Times New Roman"/>
                <w:sz w:val="26"/>
                <w:szCs w:val="26"/>
              </w:rPr>
              <w:t>-KH/HSV</w:t>
            </w:r>
          </w:p>
        </w:tc>
        <w:tc>
          <w:tcPr>
            <w:tcW w:w="2014" w:type="pct"/>
          </w:tcPr>
          <w:p w14:paraId="5E91DEDF" w14:textId="77777777" w:rsidR="004E75A0" w:rsidRPr="002857E7" w:rsidRDefault="004E75A0" w:rsidP="00EE450A">
            <w:pPr>
              <w:rPr>
                <w:rFonts w:ascii="Times New Roman" w:hAnsi="Times New Roman" w:cs="Times New Roman"/>
                <w:sz w:val="26"/>
                <w:szCs w:val="26"/>
              </w:rPr>
            </w:pPr>
          </w:p>
          <w:p w14:paraId="6F5A2E1E" w14:textId="77777777" w:rsidR="004E75A0" w:rsidRPr="002857E7" w:rsidRDefault="004E75A0" w:rsidP="00EE450A">
            <w:pPr>
              <w:rPr>
                <w:rFonts w:ascii="Times New Roman" w:hAnsi="Times New Roman" w:cs="Times New Roman"/>
                <w:sz w:val="26"/>
                <w:szCs w:val="26"/>
              </w:rPr>
            </w:pPr>
          </w:p>
          <w:p w14:paraId="5C29C247" w14:textId="77777777" w:rsidR="004E75A0" w:rsidRPr="002857E7" w:rsidRDefault="004E75A0" w:rsidP="00EE450A">
            <w:pPr>
              <w:rPr>
                <w:rFonts w:ascii="Times New Roman" w:hAnsi="Times New Roman" w:cs="Times New Roman"/>
                <w:sz w:val="26"/>
                <w:szCs w:val="26"/>
              </w:rPr>
            </w:pPr>
          </w:p>
          <w:p w14:paraId="5F916AD6" w14:textId="5C73D501" w:rsidR="004E75A0" w:rsidRPr="002857E7" w:rsidRDefault="004E75A0" w:rsidP="00EE450A">
            <w:pPr>
              <w:rPr>
                <w:rFonts w:ascii="Times New Roman" w:hAnsi="Times New Roman" w:cs="Times New Roman"/>
                <w:i/>
                <w:iCs/>
                <w:sz w:val="26"/>
                <w:szCs w:val="26"/>
              </w:rPr>
            </w:pPr>
            <w:r w:rsidRPr="002857E7">
              <w:rPr>
                <w:rFonts w:ascii="Times New Roman" w:hAnsi="Times New Roman" w:cs="Times New Roman"/>
                <w:i/>
                <w:iCs/>
                <w:sz w:val="26"/>
                <w:szCs w:val="26"/>
              </w:rPr>
              <w:t>Hà Nộ</w:t>
            </w:r>
            <w:r w:rsidR="00E85F3B" w:rsidRPr="002857E7">
              <w:rPr>
                <w:rFonts w:ascii="Times New Roman" w:hAnsi="Times New Roman" w:cs="Times New Roman"/>
                <w:i/>
                <w:iCs/>
                <w:sz w:val="26"/>
                <w:szCs w:val="26"/>
              </w:rPr>
              <w:t>i, ngày</w:t>
            </w:r>
            <w:r w:rsidR="00CE1630" w:rsidRPr="002857E7">
              <w:rPr>
                <w:rFonts w:ascii="Times New Roman" w:hAnsi="Times New Roman" w:cs="Times New Roman"/>
                <w:i/>
                <w:iCs/>
                <w:sz w:val="26"/>
                <w:szCs w:val="26"/>
                <w:lang w:val="vi-VN"/>
              </w:rPr>
              <w:t xml:space="preserve"> </w:t>
            </w:r>
            <w:r w:rsidR="002857E7" w:rsidRPr="002857E7">
              <w:rPr>
                <w:rFonts w:ascii="Times New Roman" w:hAnsi="Times New Roman" w:cs="Times New Roman"/>
                <w:i/>
                <w:iCs/>
                <w:sz w:val="26"/>
                <w:szCs w:val="26"/>
                <w:lang w:val="en-US"/>
              </w:rPr>
              <w:t>05</w:t>
            </w:r>
            <w:r w:rsidR="00E85F3B" w:rsidRPr="002857E7">
              <w:rPr>
                <w:rFonts w:ascii="Times New Roman" w:hAnsi="Times New Roman" w:cs="Times New Roman"/>
                <w:i/>
                <w:iCs/>
                <w:sz w:val="26"/>
                <w:szCs w:val="26"/>
              </w:rPr>
              <w:t xml:space="preserve"> tháng </w:t>
            </w:r>
            <w:r w:rsidR="00892392" w:rsidRPr="002857E7">
              <w:rPr>
                <w:rFonts w:ascii="Times New Roman" w:hAnsi="Times New Roman" w:cs="Times New Roman"/>
                <w:i/>
                <w:iCs/>
                <w:sz w:val="26"/>
                <w:szCs w:val="26"/>
                <w:lang w:val="vi-VN"/>
              </w:rPr>
              <w:t>11</w:t>
            </w:r>
            <w:r w:rsidRPr="002857E7">
              <w:rPr>
                <w:rFonts w:ascii="Times New Roman" w:hAnsi="Times New Roman" w:cs="Times New Roman"/>
                <w:i/>
                <w:iCs/>
                <w:sz w:val="26"/>
                <w:szCs w:val="26"/>
              </w:rPr>
              <w:t xml:space="preserve"> năm 2021</w:t>
            </w:r>
          </w:p>
        </w:tc>
      </w:tr>
    </w:tbl>
    <w:p w14:paraId="1A90F261" w14:textId="12C70336" w:rsidR="00E1590D" w:rsidRPr="002857E7" w:rsidRDefault="00E1590D" w:rsidP="00EE450A">
      <w:pPr>
        <w:spacing w:after="0" w:line="240" w:lineRule="auto"/>
        <w:rPr>
          <w:rFonts w:ascii="Times New Roman" w:hAnsi="Times New Roman" w:cs="Times New Roman"/>
          <w:sz w:val="26"/>
          <w:szCs w:val="26"/>
        </w:rPr>
      </w:pPr>
    </w:p>
    <w:p w14:paraId="77D2F4E6" w14:textId="723D1CF4" w:rsidR="0056650E" w:rsidRPr="00D15044" w:rsidRDefault="0056650E" w:rsidP="00EE450A">
      <w:pPr>
        <w:spacing w:after="0" w:line="240" w:lineRule="auto"/>
        <w:jc w:val="center"/>
        <w:rPr>
          <w:rFonts w:ascii="Times New Roman" w:hAnsi="Times New Roman" w:cs="Times New Roman"/>
          <w:b/>
          <w:bCs/>
          <w:sz w:val="28"/>
          <w:szCs w:val="28"/>
        </w:rPr>
      </w:pPr>
      <w:r w:rsidRPr="00D15044">
        <w:rPr>
          <w:rFonts w:ascii="Times New Roman" w:hAnsi="Times New Roman" w:cs="Times New Roman"/>
          <w:b/>
          <w:bCs/>
          <w:sz w:val="28"/>
          <w:szCs w:val="28"/>
        </w:rPr>
        <w:t>KẾ HOẠCH</w:t>
      </w:r>
    </w:p>
    <w:p w14:paraId="1DEFDC8D" w14:textId="77777777" w:rsidR="002857E7" w:rsidRDefault="0056650E" w:rsidP="00EE450A">
      <w:pPr>
        <w:spacing w:after="0" w:line="240" w:lineRule="auto"/>
        <w:jc w:val="center"/>
        <w:rPr>
          <w:rFonts w:ascii="Times New Roman" w:hAnsi="Times New Roman" w:cs="Times New Roman"/>
          <w:b/>
          <w:bCs/>
          <w:sz w:val="26"/>
          <w:szCs w:val="26"/>
        </w:rPr>
      </w:pPr>
      <w:r w:rsidRPr="002857E7">
        <w:rPr>
          <w:rFonts w:ascii="Times New Roman" w:hAnsi="Times New Roman" w:cs="Times New Roman"/>
          <w:b/>
          <w:bCs/>
          <w:sz w:val="26"/>
          <w:szCs w:val="26"/>
        </w:rPr>
        <w:t xml:space="preserve">Tổ chức cuộc thi </w:t>
      </w:r>
      <w:r w:rsidR="002857E7">
        <w:rPr>
          <w:rFonts w:ascii="Times New Roman" w:hAnsi="Times New Roman" w:cs="Times New Roman"/>
          <w:b/>
          <w:bCs/>
          <w:sz w:val="26"/>
          <w:szCs w:val="26"/>
        </w:rPr>
        <w:t>Sinh viên HPU2 tỏa sáng</w:t>
      </w:r>
    </w:p>
    <w:p w14:paraId="2D2E93A5" w14:textId="660616C6" w:rsidR="002857E7" w:rsidRDefault="002857E7" w:rsidP="00EE450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HPU2ERS, SHINE YOUR </w:t>
      </w:r>
      <w:r w:rsidR="00730FFC" w:rsidRPr="002857E7">
        <w:rPr>
          <w:rFonts w:ascii="Times New Roman" w:hAnsi="Times New Roman" w:cs="Times New Roman"/>
          <w:b/>
          <w:color w:val="202124"/>
          <w:sz w:val="26"/>
          <w:szCs w:val="26"/>
          <w:shd w:val="clear" w:color="auto" w:fill="FFFFFF"/>
        </w:rPr>
        <w:t>LIGHT</w:t>
      </w:r>
    </w:p>
    <w:p w14:paraId="2D8CC2FD" w14:textId="4E94C107" w:rsidR="0056650E" w:rsidRPr="002857E7" w:rsidRDefault="0056650E" w:rsidP="00EE450A">
      <w:pPr>
        <w:spacing w:after="0" w:line="240" w:lineRule="auto"/>
        <w:jc w:val="center"/>
        <w:rPr>
          <w:rFonts w:ascii="Times New Roman" w:hAnsi="Times New Roman" w:cs="Times New Roman"/>
          <w:b/>
          <w:bCs/>
          <w:sz w:val="26"/>
          <w:szCs w:val="26"/>
        </w:rPr>
      </w:pPr>
      <w:r w:rsidRPr="002857E7">
        <w:rPr>
          <w:rFonts w:ascii="Times New Roman" w:hAnsi="Times New Roman" w:cs="Times New Roman"/>
          <w:b/>
          <w:bCs/>
          <w:sz w:val="26"/>
          <w:szCs w:val="26"/>
        </w:rPr>
        <w:t>năm họ</w:t>
      </w:r>
      <w:r w:rsidR="007260E8" w:rsidRPr="002857E7">
        <w:rPr>
          <w:rFonts w:ascii="Times New Roman" w:hAnsi="Times New Roman" w:cs="Times New Roman"/>
          <w:b/>
          <w:bCs/>
          <w:sz w:val="26"/>
          <w:szCs w:val="26"/>
        </w:rPr>
        <w:t xml:space="preserve">c </w:t>
      </w:r>
      <w:r w:rsidR="007260E8" w:rsidRPr="002857E7">
        <w:rPr>
          <w:rFonts w:ascii="Times New Roman" w:hAnsi="Times New Roman" w:cs="Times New Roman"/>
          <w:b/>
          <w:bCs/>
          <w:sz w:val="26"/>
          <w:szCs w:val="26"/>
          <w:lang w:val="vi-VN"/>
        </w:rPr>
        <w:t>2021</w:t>
      </w:r>
      <w:r w:rsidRPr="002857E7">
        <w:rPr>
          <w:rFonts w:ascii="Times New Roman" w:hAnsi="Times New Roman" w:cs="Times New Roman"/>
          <w:b/>
          <w:bCs/>
          <w:sz w:val="26"/>
          <w:szCs w:val="26"/>
        </w:rPr>
        <w:t xml:space="preserve"> </w:t>
      </w:r>
      <w:r w:rsidR="002857E7">
        <w:rPr>
          <w:rFonts w:ascii="Times New Roman" w:hAnsi="Times New Roman" w:cs="Times New Roman"/>
          <w:b/>
          <w:bCs/>
          <w:sz w:val="26"/>
          <w:szCs w:val="26"/>
        </w:rPr>
        <w:t>-</w:t>
      </w:r>
      <w:r w:rsidR="007260E8" w:rsidRPr="002857E7">
        <w:rPr>
          <w:rFonts w:ascii="Times New Roman" w:hAnsi="Times New Roman" w:cs="Times New Roman"/>
          <w:b/>
          <w:bCs/>
          <w:sz w:val="26"/>
          <w:szCs w:val="26"/>
        </w:rPr>
        <w:t xml:space="preserve"> </w:t>
      </w:r>
      <w:r w:rsidR="007260E8" w:rsidRPr="002857E7">
        <w:rPr>
          <w:rFonts w:ascii="Times New Roman" w:hAnsi="Times New Roman" w:cs="Times New Roman"/>
          <w:b/>
          <w:bCs/>
          <w:sz w:val="26"/>
          <w:szCs w:val="26"/>
          <w:lang w:val="vi-VN"/>
        </w:rPr>
        <w:t>2022</w:t>
      </w:r>
    </w:p>
    <w:p w14:paraId="096F0505" w14:textId="77777777" w:rsidR="00834F61" w:rsidRPr="002857E7" w:rsidRDefault="00834F61" w:rsidP="0022571A">
      <w:pPr>
        <w:spacing w:after="0" w:line="312" w:lineRule="auto"/>
        <w:jc w:val="center"/>
        <w:rPr>
          <w:rFonts w:ascii="Times New Roman" w:hAnsi="Times New Roman" w:cs="Times New Roman"/>
          <w:b/>
          <w:bCs/>
          <w:sz w:val="26"/>
          <w:szCs w:val="26"/>
        </w:rPr>
      </w:pPr>
    </w:p>
    <w:p w14:paraId="7C5F1A82" w14:textId="7C85AE5F" w:rsidR="007260E8" w:rsidRPr="00D15044" w:rsidRDefault="00D15044" w:rsidP="00D15044">
      <w:pPr>
        <w:spacing w:after="0" w:line="312" w:lineRule="auto"/>
        <w:ind w:firstLine="720"/>
        <w:jc w:val="both"/>
        <w:rPr>
          <w:rFonts w:ascii="Times New Roman" w:hAnsi="Times New Roman" w:cs="Times New Roman"/>
          <w:bCs/>
          <w:sz w:val="26"/>
          <w:szCs w:val="26"/>
          <w:lang w:val="en-US"/>
        </w:rPr>
      </w:pPr>
      <w:r w:rsidRPr="00D15044">
        <w:rPr>
          <w:rFonts w:ascii="Times New Roman" w:hAnsi="Times New Roman" w:cs="Times New Roman"/>
          <w:bCs/>
          <w:sz w:val="26"/>
          <w:szCs w:val="26"/>
          <w:lang w:val="en-US"/>
        </w:rPr>
        <w:t>Thực hiện chương trình công tác Hội &amp; phong trào sinh viên trường Đại học Sư phạm Hà Nội 2 năm học 2021 - 2022; Căn cứ kế hoạch số</w:t>
      </w:r>
      <w:r w:rsidR="00C95063">
        <w:rPr>
          <w:rFonts w:ascii="Times New Roman" w:hAnsi="Times New Roman" w:cs="Times New Roman"/>
          <w:bCs/>
          <w:sz w:val="26"/>
          <w:szCs w:val="26"/>
          <w:lang w:val="en-US"/>
        </w:rPr>
        <w:t xml:space="preserve"> 08</w:t>
      </w:r>
      <w:r w:rsidRPr="00D15044">
        <w:rPr>
          <w:rFonts w:ascii="Times New Roman" w:hAnsi="Times New Roman" w:cs="Times New Roman"/>
          <w:bCs/>
          <w:sz w:val="26"/>
          <w:szCs w:val="26"/>
          <w:lang w:val="en-US"/>
        </w:rPr>
        <w:t>-KH/HSV ngày    tháng 11 năm 2021 của Ban Thư ký Hội Sinh viên Việt Nam trường Đại học Sư phạm Hà Nội 2 về việc tổ chức chuỗi hoạt động chào mừng Kỷ niệm 39 năm ngày Nhà giáo Việt Nam (20/11/1982 - 20/11/2021); Ban Thư ký Hội Sinh viên Việt Nam trường Đại học Sư phạm Hà Nội 2 tổ chức cuộc thi Sinh viên HPU2 tỏa sáng</w:t>
      </w:r>
      <w:r>
        <w:rPr>
          <w:rFonts w:ascii="Times New Roman" w:hAnsi="Times New Roman" w:cs="Times New Roman"/>
          <w:bCs/>
          <w:sz w:val="26"/>
          <w:szCs w:val="26"/>
          <w:lang w:val="en-US"/>
        </w:rPr>
        <w:t xml:space="preserve"> “H</w:t>
      </w:r>
      <w:r w:rsidRPr="00D15044">
        <w:rPr>
          <w:rFonts w:ascii="Times New Roman" w:hAnsi="Times New Roman" w:cs="Times New Roman"/>
          <w:bCs/>
          <w:sz w:val="26"/>
          <w:szCs w:val="26"/>
          <w:lang w:val="en-US"/>
        </w:rPr>
        <w:t>PU2ERS, SHINE YOUR LIGHT</w:t>
      </w:r>
      <w:r>
        <w:rPr>
          <w:rFonts w:ascii="Times New Roman" w:hAnsi="Times New Roman" w:cs="Times New Roman"/>
          <w:bCs/>
          <w:sz w:val="26"/>
          <w:szCs w:val="26"/>
          <w:lang w:val="en-US"/>
        </w:rPr>
        <w:t xml:space="preserve">” </w:t>
      </w:r>
      <w:r w:rsidRPr="00D15044">
        <w:rPr>
          <w:rFonts w:ascii="Times New Roman" w:hAnsi="Times New Roman" w:cs="Times New Roman"/>
          <w:bCs/>
          <w:sz w:val="26"/>
          <w:szCs w:val="26"/>
          <w:lang w:val="en-US"/>
        </w:rPr>
        <w:t>năm học 2021 - 2022, cụ thể như sau:</w:t>
      </w:r>
    </w:p>
    <w:p w14:paraId="5A272D41" w14:textId="0D5EDE3B" w:rsidR="00FB582A" w:rsidRPr="00EE450A" w:rsidRDefault="00FB582A" w:rsidP="00EE450A">
      <w:pPr>
        <w:spacing w:after="0" w:line="312" w:lineRule="auto"/>
        <w:ind w:firstLine="720"/>
        <w:jc w:val="both"/>
        <w:rPr>
          <w:rFonts w:ascii="Times New Roman" w:hAnsi="Times New Roman" w:cs="Times New Roman"/>
          <w:b/>
          <w:bCs/>
          <w:sz w:val="26"/>
          <w:szCs w:val="26"/>
          <w:lang w:val="vi-VN"/>
        </w:rPr>
      </w:pPr>
      <w:r w:rsidRPr="00EE450A">
        <w:rPr>
          <w:rFonts w:ascii="Times New Roman" w:hAnsi="Times New Roman" w:cs="Times New Roman"/>
          <w:b/>
          <w:bCs/>
          <w:sz w:val="26"/>
          <w:szCs w:val="26"/>
          <w:lang w:val="vi-VN"/>
        </w:rPr>
        <w:t>I. MỤC ĐÍCH, YÊU CẦU</w:t>
      </w:r>
    </w:p>
    <w:p w14:paraId="0B804272" w14:textId="277EDD2A" w:rsidR="00FB582A" w:rsidRPr="00EE450A" w:rsidRDefault="00FB582A" w:rsidP="00EE450A">
      <w:pPr>
        <w:spacing w:after="0" w:line="312" w:lineRule="auto"/>
        <w:ind w:firstLine="720"/>
        <w:jc w:val="both"/>
        <w:rPr>
          <w:rFonts w:ascii="Times New Roman" w:hAnsi="Times New Roman" w:cs="Times New Roman"/>
          <w:b/>
          <w:bCs/>
          <w:sz w:val="26"/>
          <w:szCs w:val="26"/>
          <w:lang w:val="vi-VN"/>
        </w:rPr>
      </w:pPr>
      <w:r w:rsidRPr="00EE450A">
        <w:rPr>
          <w:rFonts w:ascii="Times New Roman" w:hAnsi="Times New Roman" w:cs="Times New Roman"/>
          <w:b/>
          <w:bCs/>
          <w:sz w:val="26"/>
          <w:szCs w:val="26"/>
          <w:lang w:val="vi-VN"/>
        </w:rPr>
        <w:t>1. Mục đích</w:t>
      </w:r>
    </w:p>
    <w:p w14:paraId="48F76867" w14:textId="75F6881C" w:rsidR="00031691" w:rsidRPr="00EE450A" w:rsidRDefault="00573046"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bCs/>
          <w:sz w:val="26"/>
          <w:szCs w:val="26"/>
          <w:lang w:val="vi-VN"/>
        </w:rPr>
        <w:t>- Hưởng ứng</w:t>
      </w:r>
      <w:r w:rsidR="0024647B" w:rsidRPr="00C95063">
        <w:rPr>
          <w:rFonts w:ascii="Times New Roman" w:hAnsi="Times New Roman" w:cs="Times New Roman"/>
          <w:bCs/>
          <w:sz w:val="26"/>
          <w:szCs w:val="26"/>
          <w:lang w:val="vi-VN"/>
        </w:rPr>
        <w:t xml:space="preserve"> các hoạt động kỷ niệm</w:t>
      </w:r>
      <w:r w:rsidR="004C5298" w:rsidRPr="00EE450A">
        <w:rPr>
          <w:rFonts w:ascii="Times New Roman" w:hAnsi="Times New Roman" w:cs="Times New Roman"/>
          <w:sz w:val="26"/>
          <w:szCs w:val="26"/>
          <w:lang w:val="vi-VN"/>
        </w:rPr>
        <w:t xml:space="preserve"> </w:t>
      </w:r>
      <w:r w:rsidR="009D0099" w:rsidRPr="00EE450A">
        <w:rPr>
          <w:rFonts w:ascii="Times New Roman" w:hAnsi="Times New Roman" w:cs="Times New Roman"/>
          <w:sz w:val="26"/>
          <w:szCs w:val="26"/>
          <w:lang w:val="vi-VN"/>
        </w:rPr>
        <w:t xml:space="preserve">39 năm </w:t>
      </w:r>
      <w:r w:rsidR="004C5298" w:rsidRPr="00EE450A">
        <w:rPr>
          <w:rFonts w:ascii="Times New Roman" w:hAnsi="Times New Roman" w:cs="Times New Roman"/>
          <w:sz w:val="26"/>
          <w:szCs w:val="26"/>
          <w:lang w:val="vi-VN"/>
        </w:rPr>
        <w:t xml:space="preserve">ngày Nhà giáo Việt Nam </w:t>
      </w:r>
      <w:r w:rsidR="0024647B" w:rsidRPr="00C95063">
        <w:rPr>
          <w:rFonts w:ascii="Times New Roman" w:hAnsi="Times New Roman" w:cs="Times New Roman"/>
          <w:sz w:val="26"/>
          <w:szCs w:val="26"/>
          <w:lang w:val="vi-VN"/>
        </w:rPr>
        <w:t>(</w:t>
      </w:r>
      <w:r w:rsidR="004C5298" w:rsidRPr="00EE450A">
        <w:rPr>
          <w:rFonts w:ascii="Times New Roman" w:hAnsi="Times New Roman" w:cs="Times New Roman"/>
          <w:sz w:val="26"/>
          <w:szCs w:val="26"/>
          <w:lang w:val="vi-VN"/>
        </w:rPr>
        <w:t>20/11</w:t>
      </w:r>
      <w:r w:rsidR="0024647B" w:rsidRPr="00C95063">
        <w:rPr>
          <w:rFonts w:ascii="Times New Roman" w:hAnsi="Times New Roman" w:cs="Times New Roman"/>
          <w:sz w:val="26"/>
          <w:szCs w:val="26"/>
          <w:lang w:val="vi-VN"/>
        </w:rPr>
        <w:t xml:space="preserve">/1982 </w:t>
      </w:r>
      <w:r w:rsidR="00EE450A" w:rsidRPr="00C95063">
        <w:rPr>
          <w:rFonts w:ascii="Times New Roman" w:hAnsi="Times New Roman" w:cs="Times New Roman"/>
          <w:sz w:val="26"/>
          <w:szCs w:val="26"/>
          <w:lang w:val="vi-VN"/>
        </w:rPr>
        <w:t>-</w:t>
      </w:r>
      <w:r w:rsidR="0024647B" w:rsidRPr="00C95063">
        <w:rPr>
          <w:rFonts w:ascii="Times New Roman" w:hAnsi="Times New Roman" w:cs="Times New Roman"/>
          <w:sz w:val="26"/>
          <w:szCs w:val="26"/>
          <w:lang w:val="vi-VN"/>
        </w:rPr>
        <w:t xml:space="preserve"> 20/11/2021)</w:t>
      </w:r>
      <w:r w:rsidR="004C5298" w:rsidRPr="00EE450A">
        <w:rPr>
          <w:rFonts w:ascii="Times New Roman" w:hAnsi="Times New Roman" w:cs="Times New Roman"/>
          <w:sz w:val="26"/>
          <w:szCs w:val="26"/>
          <w:lang w:val="vi-VN"/>
        </w:rPr>
        <w:t>.</w:t>
      </w:r>
    </w:p>
    <w:p w14:paraId="1C6BC44F" w14:textId="57592307" w:rsidR="0024647B" w:rsidRPr="00EE450A" w:rsidRDefault="0024647B"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Tạo sân chơi cho sinh viên giao lưu, thể hiện tài năng</w:t>
      </w:r>
      <w:r w:rsidRPr="00C95063">
        <w:rPr>
          <w:rFonts w:ascii="Times New Roman" w:hAnsi="Times New Roman" w:cs="Times New Roman"/>
          <w:sz w:val="26"/>
          <w:szCs w:val="26"/>
          <w:lang w:val="vi-VN"/>
        </w:rPr>
        <w:t>, kỹ năng</w:t>
      </w:r>
      <w:r w:rsidRPr="00EE450A">
        <w:rPr>
          <w:rFonts w:ascii="Times New Roman" w:hAnsi="Times New Roman" w:cs="Times New Roman"/>
          <w:sz w:val="26"/>
          <w:szCs w:val="26"/>
          <w:lang w:val="vi-VN"/>
        </w:rPr>
        <w:t xml:space="preserve"> và bản lĩnh của mình qua các bộ môn </w:t>
      </w:r>
      <w:r w:rsidRPr="00C95063">
        <w:rPr>
          <w:rFonts w:ascii="Times New Roman" w:hAnsi="Times New Roman" w:cs="Times New Roman"/>
          <w:sz w:val="26"/>
          <w:szCs w:val="26"/>
          <w:lang w:val="vi-VN"/>
        </w:rPr>
        <w:t>n</w:t>
      </w:r>
      <w:r w:rsidRPr="00EE450A">
        <w:rPr>
          <w:rFonts w:ascii="Times New Roman" w:hAnsi="Times New Roman" w:cs="Times New Roman"/>
          <w:sz w:val="26"/>
          <w:szCs w:val="26"/>
          <w:lang w:val="vi-VN"/>
        </w:rPr>
        <w:t xml:space="preserve">ghệ thuật. </w:t>
      </w:r>
    </w:p>
    <w:p w14:paraId="1C02B504" w14:textId="65CE74E9" w:rsidR="00FB582A" w:rsidRPr="00EE450A" w:rsidRDefault="00FB582A"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xml:space="preserve">- </w:t>
      </w:r>
      <w:r w:rsidR="002A1D08" w:rsidRPr="00EE450A">
        <w:rPr>
          <w:rFonts w:ascii="Times New Roman" w:hAnsi="Times New Roman" w:cs="Times New Roman"/>
          <w:sz w:val="26"/>
          <w:szCs w:val="26"/>
          <w:lang w:val="vi-VN"/>
        </w:rPr>
        <w:t>Nhằm phát hiện</w:t>
      </w:r>
      <w:r w:rsidR="004969F2" w:rsidRPr="00EE450A">
        <w:rPr>
          <w:rFonts w:ascii="Times New Roman" w:hAnsi="Times New Roman" w:cs="Times New Roman"/>
          <w:sz w:val="26"/>
          <w:szCs w:val="26"/>
          <w:lang w:val="vi-VN"/>
        </w:rPr>
        <w:t xml:space="preserve"> những </w:t>
      </w:r>
      <w:r w:rsidR="0024647B" w:rsidRPr="00C95063">
        <w:rPr>
          <w:rFonts w:ascii="Times New Roman" w:hAnsi="Times New Roman" w:cs="Times New Roman"/>
          <w:sz w:val="26"/>
          <w:szCs w:val="26"/>
          <w:lang w:val="vi-VN"/>
        </w:rPr>
        <w:t>sinh</w:t>
      </w:r>
      <w:r w:rsidR="004969F2" w:rsidRPr="00EE450A">
        <w:rPr>
          <w:rFonts w:ascii="Times New Roman" w:hAnsi="Times New Roman" w:cs="Times New Roman"/>
          <w:sz w:val="26"/>
          <w:szCs w:val="26"/>
          <w:lang w:val="vi-VN"/>
        </w:rPr>
        <w:t xml:space="preserve"> viên</w:t>
      </w:r>
      <w:r w:rsidR="000C1A03" w:rsidRPr="00EE450A">
        <w:rPr>
          <w:rFonts w:ascii="Times New Roman" w:hAnsi="Times New Roman" w:cs="Times New Roman"/>
          <w:sz w:val="26"/>
          <w:szCs w:val="26"/>
          <w:lang w:val="vi-VN"/>
        </w:rPr>
        <w:t xml:space="preserve"> tiềm năng</w:t>
      </w:r>
      <w:r w:rsidR="004969F2" w:rsidRPr="00EE450A">
        <w:rPr>
          <w:rFonts w:ascii="Times New Roman" w:hAnsi="Times New Roman" w:cs="Times New Roman"/>
          <w:sz w:val="26"/>
          <w:szCs w:val="26"/>
          <w:lang w:val="vi-VN"/>
        </w:rPr>
        <w:t xml:space="preserve"> có năng khiếu </w:t>
      </w:r>
      <w:r w:rsidR="0024647B" w:rsidRPr="00C95063">
        <w:rPr>
          <w:rFonts w:ascii="Times New Roman" w:hAnsi="Times New Roman" w:cs="Times New Roman"/>
          <w:sz w:val="26"/>
          <w:szCs w:val="26"/>
          <w:lang w:val="vi-VN"/>
        </w:rPr>
        <w:t>biểu diễn</w:t>
      </w:r>
      <w:r w:rsidR="000C1A03" w:rsidRPr="00EE450A">
        <w:rPr>
          <w:rFonts w:ascii="Times New Roman" w:hAnsi="Times New Roman" w:cs="Times New Roman"/>
          <w:sz w:val="26"/>
          <w:szCs w:val="26"/>
          <w:lang w:val="vi-VN"/>
        </w:rPr>
        <w:t xml:space="preserve">, </w:t>
      </w:r>
      <w:r w:rsidR="00666CE2" w:rsidRPr="00EE450A">
        <w:rPr>
          <w:rFonts w:ascii="Times New Roman" w:hAnsi="Times New Roman" w:cs="Times New Roman"/>
          <w:sz w:val="26"/>
          <w:szCs w:val="26"/>
          <w:lang w:val="vi-VN"/>
        </w:rPr>
        <w:t xml:space="preserve">từ đó </w:t>
      </w:r>
      <w:r w:rsidR="000C1A03" w:rsidRPr="00EE450A">
        <w:rPr>
          <w:rFonts w:ascii="Times New Roman" w:hAnsi="Times New Roman" w:cs="Times New Roman"/>
          <w:sz w:val="26"/>
          <w:szCs w:val="26"/>
          <w:lang w:val="vi-VN"/>
        </w:rPr>
        <w:t xml:space="preserve">bồi dưỡng và động viên tham </w:t>
      </w:r>
      <w:r w:rsidR="00A160F0" w:rsidRPr="00EE450A">
        <w:rPr>
          <w:rFonts w:ascii="Times New Roman" w:hAnsi="Times New Roman" w:cs="Times New Roman"/>
          <w:sz w:val="26"/>
          <w:szCs w:val="26"/>
          <w:lang w:val="vi-VN"/>
        </w:rPr>
        <w:t xml:space="preserve">gia đóng góp </w:t>
      </w:r>
      <w:r w:rsidR="00FB6411" w:rsidRPr="00EE450A">
        <w:rPr>
          <w:rFonts w:ascii="Times New Roman" w:hAnsi="Times New Roman" w:cs="Times New Roman"/>
          <w:sz w:val="26"/>
          <w:szCs w:val="26"/>
          <w:lang w:val="vi-VN"/>
        </w:rPr>
        <w:t>cho</w:t>
      </w:r>
      <w:r w:rsidR="002A1D08" w:rsidRPr="00EE450A">
        <w:rPr>
          <w:rFonts w:ascii="Times New Roman" w:hAnsi="Times New Roman" w:cs="Times New Roman"/>
          <w:sz w:val="26"/>
          <w:szCs w:val="26"/>
          <w:lang w:val="vi-VN"/>
        </w:rPr>
        <w:t xml:space="preserve"> phong trào văn hóa văn nghệ của </w:t>
      </w:r>
      <w:r w:rsidR="0024647B" w:rsidRPr="00C95063">
        <w:rPr>
          <w:rFonts w:ascii="Times New Roman" w:hAnsi="Times New Roman" w:cs="Times New Roman"/>
          <w:sz w:val="26"/>
          <w:szCs w:val="26"/>
          <w:lang w:val="vi-VN"/>
        </w:rPr>
        <w:t>nhà t</w:t>
      </w:r>
      <w:r w:rsidR="002A1D08" w:rsidRPr="00EE450A">
        <w:rPr>
          <w:rFonts w:ascii="Times New Roman" w:hAnsi="Times New Roman" w:cs="Times New Roman"/>
          <w:sz w:val="26"/>
          <w:szCs w:val="26"/>
          <w:lang w:val="vi-VN"/>
        </w:rPr>
        <w:t>rường.</w:t>
      </w:r>
    </w:p>
    <w:p w14:paraId="7E1045F0" w14:textId="3EFF3065" w:rsidR="00031691" w:rsidRPr="00EE450A" w:rsidRDefault="00FB582A"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xml:space="preserve">- Truyền tải những thông điệp </w:t>
      </w:r>
      <w:r w:rsidR="0009490F" w:rsidRPr="00EE450A">
        <w:rPr>
          <w:rFonts w:ascii="Times New Roman" w:hAnsi="Times New Roman" w:cs="Times New Roman"/>
          <w:sz w:val="26"/>
          <w:szCs w:val="26"/>
          <w:lang w:val="vi-VN"/>
        </w:rPr>
        <w:t>hay, hình ảnh đẹp</w:t>
      </w:r>
      <w:r w:rsidRPr="00EE450A">
        <w:rPr>
          <w:rFonts w:ascii="Times New Roman" w:hAnsi="Times New Roman" w:cs="Times New Roman"/>
          <w:sz w:val="26"/>
          <w:szCs w:val="26"/>
          <w:lang w:val="vi-VN"/>
        </w:rPr>
        <w:t xml:space="preserve"> đến toàn thể </w:t>
      </w:r>
      <w:r w:rsidR="00224DB3" w:rsidRPr="00EE450A">
        <w:rPr>
          <w:rFonts w:ascii="Times New Roman" w:hAnsi="Times New Roman" w:cs="Times New Roman"/>
          <w:sz w:val="26"/>
          <w:szCs w:val="26"/>
          <w:lang w:val="vi-VN"/>
        </w:rPr>
        <w:t>sinh viên trong</w:t>
      </w:r>
      <w:r w:rsidRPr="00EE450A">
        <w:rPr>
          <w:rFonts w:ascii="Times New Roman" w:hAnsi="Times New Roman" w:cs="Times New Roman"/>
          <w:sz w:val="26"/>
          <w:szCs w:val="26"/>
          <w:lang w:val="vi-VN"/>
        </w:rPr>
        <w:t xml:space="preserve"> trường, góp phần xây dựng hình ảnh </w:t>
      </w:r>
      <w:r w:rsidR="002B25DD" w:rsidRPr="00EE450A">
        <w:rPr>
          <w:rFonts w:ascii="Times New Roman" w:hAnsi="Times New Roman" w:cs="Times New Roman"/>
          <w:sz w:val="26"/>
          <w:szCs w:val="26"/>
          <w:lang w:val="vi-VN"/>
        </w:rPr>
        <w:t xml:space="preserve">sinh viên </w:t>
      </w:r>
      <w:r w:rsidRPr="00EE450A">
        <w:rPr>
          <w:rFonts w:ascii="Times New Roman" w:hAnsi="Times New Roman" w:cs="Times New Roman"/>
          <w:sz w:val="26"/>
          <w:szCs w:val="26"/>
          <w:lang w:val="vi-VN"/>
        </w:rPr>
        <w:t xml:space="preserve">trường Đại học Sư phạm Hà Nội 2 </w:t>
      </w:r>
      <w:r w:rsidR="002B25DD" w:rsidRPr="00EE450A">
        <w:rPr>
          <w:rFonts w:ascii="Times New Roman" w:hAnsi="Times New Roman" w:cs="Times New Roman"/>
          <w:sz w:val="26"/>
          <w:szCs w:val="26"/>
          <w:lang w:val="vi-VN"/>
        </w:rPr>
        <w:t>năng động, sáng tạo, nhiệt huyế</w:t>
      </w:r>
      <w:r w:rsidR="00224DB3" w:rsidRPr="00EE450A">
        <w:rPr>
          <w:rFonts w:ascii="Times New Roman" w:hAnsi="Times New Roman" w:cs="Times New Roman"/>
          <w:sz w:val="26"/>
          <w:szCs w:val="26"/>
          <w:lang w:val="vi-VN"/>
        </w:rPr>
        <w:t>t.</w:t>
      </w:r>
      <w:r w:rsidR="00031691" w:rsidRPr="00EE450A">
        <w:rPr>
          <w:rFonts w:ascii="Times New Roman" w:hAnsi="Times New Roman" w:cs="Times New Roman"/>
          <w:sz w:val="26"/>
          <w:szCs w:val="26"/>
          <w:lang w:val="vi-VN"/>
        </w:rPr>
        <w:t xml:space="preserve"> </w:t>
      </w:r>
    </w:p>
    <w:p w14:paraId="1F35291B" w14:textId="464BB3BF" w:rsidR="002B25DD" w:rsidRPr="00EE450A" w:rsidRDefault="002B25DD" w:rsidP="00EE450A">
      <w:pPr>
        <w:spacing w:after="0" w:line="312" w:lineRule="auto"/>
        <w:ind w:firstLine="720"/>
        <w:jc w:val="both"/>
        <w:rPr>
          <w:rFonts w:ascii="Times New Roman" w:hAnsi="Times New Roman" w:cs="Times New Roman"/>
          <w:b/>
          <w:bCs/>
          <w:sz w:val="26"/>
          <w:szCs w:val="26"/>
          <w:lang w:val="vi-VN"/>
        </w:rPr>
      </w:pPr>
      <w:r w:rsidRPr="00EE450A">
        <w:rPr>
          <w:rFonts w:ascii="Times New Roman" w:hAnsi="Times New Roman" w:cs="Times New Roman"/>
          <w:b/>
          <w:bCs/>
          <w:sz w:val="26"/>
          <w:szCs w:val="26"/>
          <w:lang w:val="vi-VN"/>
        </w:rPr>
        <w:t>2. Yêu cầu</w:t>
      </w:r>
    </w:p>
    <w:p w14:paraId="613B7EBA" w14:textId="206B877B" w:rsidR="002B25DD" w:rsidRPr="00EE450A" w:rsidRDefault="002B25DD"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Cuộc thi tổ chức phù hợp với lịch công tác của Nhà trường,</w:t>
      </w:r>
      <w:r w:rsidR="0024647B" w:rsidRPr="00C95063">
        <w:rPr>
          <w:rFonts w:ascii="Times New Roman" w:hAnsi="Times New Roman" w:cs="Times New Roman"/>
          <w:sz w:val="26"/>
          <w:szCs w:val="26"/>
          <w:lang w:val="vi-VN"/>
        </w:rPr>
        <w:t xml:space="preserve"> đảm bảo thuận lợi cho sinh viên tham gia,</w:t>
      </w:r>
      <w:r w:rsidRPr="00EE450A">
        <w:rPr>
          <w:rFonts w:ascii="Times New Roman" w:hAnsi="Times New Roman" w:cs="Times New Roman"/>
          <w:sz w:val="26"/>
          <w:szCs w:val="26"/>
          <w:lang w:val="vi-VN"/>
        </w:rPr>
        <w:t xml:space="preserve"> đảm bảo nội dung tuyên truyền tích cực</w:t>
      </w:r>
      <w:r w:rsidR="00666CE2" w:rsidRPr="00EE450A">
        <w:rPr>
          <w:rFonts w:ascii="Times New Roman" w:hAnsi="Times New Roman" w:cs="Times New Roman"/>
          <w:sz w:val="26"/>
          <w:szCs w:val="26"/>
          <w:lang w:val="vi-VN"/>
        </w:rPr>
        <w:t>.</w:t>
      </w:r>
    </w:p>
    <w:p w14:paraId="22C08F01" w14:textId="0C5BDC30" w:rsidR="00C63D03" w:rsidRPr="00EE450A" w:rsidRDefault="00566E5E"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xml:space="preserve">- Cuộc thi đảm bảo tính khách quan, trung thực, công bằng. Khuyến khích </w:t>
      </w:r>
      <w:r w:rsidR="00670FBA" w:rsidRPr="00EE450A">
        <w:rPr>
          <w:rFonts w:ascii="Times New Roman" w:hAnsi="Times New Roman" w:cs="Times New Roman"/>
          <w:sz w:val="26"/>
          <w:szCs w:val="26"/>
          <w:lang w:val="vi-VN"/>
        </w:rPr>
        <w:t xml:space="preserve">được </w:t>
      </w:r>
      <w:r w:rsidRPr="00EE450A">
        <w:rPr>
          <w:rFonts w:ascii="Times New Roman" w:hAnsi="Times New Roman" w:cs="Times New Roman"/>
          <w:sz w:val="26"/>
          <w:szCs w:val="26"/>
          <w:lang w:val="vi-VN"/>
        </w:rPr>
        <w:t>đ</w:t>
      </w:r>
      <w:r w:rsidR="0024647B" w:rsidRPr="00C95063">
        <w:rPr>
          <w:rFonts w:ascii="Times New Roman" w:hAnsi="Times New Roman" w:cs="Times New Roman"/>
          <w:sz w:val="26"/>
          <w:szCs w:val="26"/>
          <w:lang w:val="vi-VN"/>
        </w:rPr>
        <w:t>ông đảo sinh viên</w:t>
      </w:r>
      <w:r w:rsidRPr="00EE450A">
        <w:rPr>
          <w:rFonts w:ascii="Times New Roman" w:hAnsi="Times New Roman" w:cs="Times New Roman"/>
          <w:sz w:val="26"/>
          <w:szCs w:val="26"/>
          <w:lang w:val="vi-VN"/>
        </w:rPr>
        <w:t xml:space="preserve"> </w:t>
      </w:r>
      <w:r w:rsidR="00670FBA" w:rsidRPr="00EE450A">
        <w:rPr>
          <w:rFonts w:ascii="Times New Roman" w:hAnsi="Times New Roman" w:cs="Times New Roman"/>
          <w:sz w:val="26"/>
          <w:szCs w:val="26"/>
          <w:lang w:val="vi-VN"/>
        </w:rPr>
        <w:t>tham gia học hỏi và thể hiện tài năng của bản thân.</w:t>
      </w:r>
    </w:p>
    <w:p w14:paraId="3B650870" w14:textId="669BAF26" w:rsidR="00670FBA" w:rsidRPr="00EE450A" w:rsidRDefault="00670FBA"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Các thí sinh tham gia với tinh thần</w:t>
      </w:r>
      <w:r w:rsidR="0024647B" w:rsidRPr="00C95063">
        <w:rPr>
          <w:rFonts w:ascii="Times New Roman" w:hAnsi="Times New Roman" w:cs="Times New Roman"/>
          <w:sz w:val="26"/>
          <w:szCs w:val="26"/>
          <w:lang w:val="vi-VN"/>
        </w:rPr>
        <w:t xml:space="preserve"> nghiêm túc, tích cực,</w:t>
      </w:r>
      <w:r w:rsidRPr="00EE450A">
        <w:rPr>
          <w:rFonts w:ascii="Times New Roman" w:hAnsi="Times New Roman" w:cs="Times New Roman"/>
          <w:sz w:val="26"/>
          <w:szCs w:val="26"/>
          <w:lang w:val="vi-VN"/>
        </w:rPr>
        <w:t xml:space="preserve"> đoàn kết</w:t>
      </w:r>
      <w:r w:rsidR="0024647B" w:rsidRPr="00C95063">
        <w:rPr>
          <w:rFonts w:ascii="Times New Roman" w:hAnsi="Times New Roman" w:cs="Times New Roman"/>
          <w:sz w:val="26"/>
          <w:szCs w:val="26"/>
          <w:lang w:val="vi-VN"/>
        </w:rPr>
        <w:t xml:space="preserve"> và đạt mục tiêu đạt kết quả tốt</w:t>
      </w:r>
      <w:r w:rsidR="00911B8F" w:rsidRPr="00EE450A">
        <w:rPr>
          <w:rFonts w:ascii="Times New Roman" w:hAnsi="Times New Roman" w:cs="Times New Roman"/>
          <w:sz w:val="26"/>
          <w:szCs w:val="26"/>
          <w:lang w:val="vi-VN"/>
        </w:rPr>
        <w:t>.</w:t>
      </w:r>
    </w:p>
    <w:p w14:paraId="4222F5AD" w14:textId="1A92DE1D" w:rsidR="00DC24E9" w:rsidRPr="00EE450A" w:rsidRDefault="00DC24E9" w:rsidP="00EE450A">
      <w:pPr>
        <w:spacing w:after="0" w:line="312" w:lineRule="auto"/>
        <w:ind w:firstLine="720"/>
        <w:jc w:val="both"/>
        <w:rPr>
          <w:rFonts w:ascii="Times New Roman" w:hAnsi="Times New Roman" w:cs="Times New Roman"/>
          <w:b/>
          <w:bCs/>
          <w:sz w:val="26"/>
          <w:szCs w:val="26"/>
          <w:lang w:val="vi-VN"/>
        </w:rPr>
      </w:pPr>
      <w:r w:rsidRPr="00EE450A">
        <w:rPr>
          <w:rFonts w:ascii="Times New Roman" w:hAnsi="Times New Roman" w:cs="Times New Roman"/>
          <w:b/>
          <w:bCs/>
          <w:sz w:val="26"/>
          <w:szCs w:val="26"/>
          <w:lang w:val="vi-VN"/>
        </w:rPr>
        <w:t>II. ĐỐI TƯỢNG DỰ THI</w:t>
      </w:r>
    </w:p>
    <w:p w14:paraId="5C5D20F4" w14:textId="2F7F6381" w:rsidR="0024647B" w:rsidRPr="00EE450A" w:rsidRDefault="0024647B" w:rsidP="00EE450A">
      <w:pPr>
        <w:pStyle w:val="ListParagraph"/>
        <w:numPr>
          <w:ilvl w:val="0"/>
          <w:numId w:val="5"/>
        </w:numPr>
        <w:spacing w:after="0" w:line="312" w:lineRule="auto"/>
        <w:ind w:left="0" w:firstLine="720"/>
        <w:jc w:val="both"/>
        <w:rPr>
          <w:rFonts w:ascii="Times New Roman" w:hAnsi="Times New Roman" w:cs="Times New Roman"/>
          <w:b/>
          <w:bCs/>
          <w:sz w:val="26"/>
          <w:szCs w:val="26"/>
          <w:lang w:val="vi-VN"/>
        </w:rPr>
      </w:pPr>
      <w:r w:rsidRPr="00C95063">
        <w:rPr>
          <w:rFonts w:ascii="Times New Roman" w:hAnsi="Times New Roman" w:cs="Times New Roman"/>
          <w:sz w:val="26"/>
          <w:szCs w:val="26"/>
          <w:lang w:val="vi-VN"/>
        </w:rPr>
        <w:t>Thí sinh/nhóm thí sinh biểu diễn chính phải là</w:t>
      </w:r>
      <w:r w:rsidR="00F477F7" w:rsidRPr="00EE450A">
        <w:rPr>
          <w:rFonts w:ascii="Times New Roman" w:hAnsi="Times New Roman" w:cs="Times New Roman"/>
          <w:sz w:val="26"/>
          <w:szCs w:val="26"/>
          <w:lang w:val="vi-VN"/>
        </w:rPr>
        <w:t xml:space="preserve"> sinh viên</w:t>
      </w:r>
      <w:r w:rsidRPr="00C95063">
        <w:rPr>
          <w:rFonts w:ascii="Times New Roman" w:hAnsi="Times New Roman" w:cs="Times New Roman"/>
          <w:sz w:val="26"/>
          <w:szCs w:val="26"/>
          <w:lang w:val="vi-VN"/>
        </w:rPr>
        <w:t xml:space="preserve"> chính quy</w:t>
      </w:r>
      <w:r w:rsidR="00F477F7" w:rsidRPr="00EE450A">
        <w:rPr>
          <w:rFonts w:ascii="Times New Roman" w:hAnsi="Times New Roman" w:cs="Times New Roman"/>
          <w:sz w:val="26"/>
          <w:szCs w:val="26"/>
          <w:lang w:val="vi-VN"/>
        </w:rPr>
        <w:t xml:space="preserve"> </w:t>
      </w:r>
      <w:r w:rsidR="00DC24E9" w:rsidRPr="00EE450A">
        <w:rPr>
          <w:rFonts w:ascii="Times New Roman" w:hAnsi="Times New Roman" w:cs="Times New Roman"/>
          <w:sz w:val="26"/>
          <w:szCs w:val="26"/>
          <w:lang w:val="vi-VN"/>
        </w:rPr>
        <w:t xml:space="preserve">trường </w:t>
      </w:r>
      <w:r w:rsidR="00F477F7" w:rsidRPr="00EE450A">
        <w:rPr>
          <w:rFonts w:ascii="Times New Roman" w:hAnsi="Times New Roman" w:cs="Times New Roman"/>
          <w:sz w:val="26"/>
          <w:szCs w:val="26"/>
          <w:lang w:val="vi-VN"/>
        </w:rPr>
        <w:t xml:space="preserve">ĐHSP </w:t>
      </w:r>
      <w:r w:rsidR="00DC24E9" w:rsidRPr="00EE450A">
        <w:rPr>
          <w:rFonts w:ascii="Times New Roman" w:hAnsi="Times New Roman" w:cs="Times New Roman"/>
          <w:sz w:val="26"/>
          <w:szCs w:val="26"/>
          <w:lang w:val="vi-VN"/>
        </w:rPr>
        <w:t>Hà Nội</w:t>
      </w:r>
      <w:r w:rsidR="00C95063">
        <w:rPr>
          <w:rFonts w:ascii="Times New Roman" w:hAnsi="Times New Roman" w:cs="Times New Roman"/>
          <w:sz w:val="26"/>
          <w:szCs w:val="26"/>
          <w:lang w:val="en-US"/>
        </w:rPr>
        <w:t xml:space="preserve"> 2</w:t>
      </w:r>
      <w:bookmarkStart w:id="0" w:name="_GoBack"/>
      <w:bookmarkEnd w:id="0"/>
      <w:r w:rsidRPr="00C95063">
        <w:rPr>
          <w:rFonts w:ascii="Times New Roman" w:hAnsi="Times New Roman" w:cs="Times New Roman"/>
          <w:sz w:val="26"/>
          <w:szCs w:val="26"/>
          <w:lang w:val="vi-VN"/>
        </w:rPr>
        <w:t xml:space="preserve">, chưa được cấp bằng/chứng chỉ chuyên nghiệp về bộ môn nghệ thuật </w:t>
      </w:r>
      <w:r w:rsidRPr="00C95063">
        <w:rPr>
          <w:rFonts w:ascii="Times New Roman" w:hAnsi="Times New Roman" w:cs="Times New Roman"/>
          <w:sz w:val="26"/>
          <w:szCs w:val="26"/>
          <w:lang w:val="vi-VN"/>
        </w:rPr>
        <w:lastRenderedPageBreak/>
        <w:t>dự thi, chưa được giải Nhất cấp quốc gia về bộ môn nghệ thuật dự thi.</w:t>
      </w:r>
      <w:r w:rsidR="00E15447" w:rsidRPr="00C95063">
        <w:rPr>
          <w:rFonts w:ascii="Times New Roman" w:hAnsi="Times New Roman" w:cs="Times New Roman"/>
          <w:sz w:val="26"/>
          <w:szCs w:val="26"/>
          <w:lang w:val="vi-VN"/>
        </w:rPr>
        <w:t xml:space="preserve"> Thí sinh dự thi không đang trong thời gian bị kỉ luật.</w:t>
      </w:r>
    </w:p>
    <w:p w14:paraId="7BA61326" w14:textId="3B1FC393" w:rsidR="0024647B" w:rsidRPr="00EE450A" w:rsidRDefault="0024647B" w:rsidP="00EE450A">
      <w:pPr>
        <w:pStyle w:val="ListParagraph"/>
        <w:numPr>
          <w:ilvl w:val="0"/>
          <w:numId w:val="5"/>
        </w:numPr>
        <w:spacing w:after="0" w:line="312" w:lineRule="auto"/>
        <w:ind w:left="0" w:firstLine="720"/>
        <w:jc w:val="both"/>
        <w:rPr>
          <w:rFonts w:ascii="Times New Roman" w:hAnsi="Times New Roman" w:cs="Times New Roman"/>
          <w:sz w:val="26"/>
          <w:szCs w:val="26"/>
          <w:lang w:val="vi-VN"/>
        </w:rPr>
      </w:pPr>
      <w:r w:rsidRPr="00C95063">
        <w:rPr>
          <w:rFonts w:ascii="Times New Roman" w:hAnsi="Times New Roman" w:cs="Times New Roman"/>
          <w:sz w:val="26"/>
          <w:szCs w:val="26"/>
          <w:lang w:val="vi-VN"/>
        </w:rPr>
        <w:t>Thí sinh phụ họa, hỗ trợ có thể là người ngoài trường</w:t>
      </w:r>
      <w:r w:rsidR="00E15447" w:rsidRPr="00C95063">
        <w:rPr>
          <w:rFonts w:ascii="Times New Roman" w:hAnsi="Times New Roman" w:cs="Times New Roman"/>
          <w:sz w:val="26"/>
          <w:szCs w:val="26"/>
          <w:lang w:val="vi-VN"/>
        </w:rPr>
        <w:t>, không phải là nghệ sĩ chuyên nghiệp.</w:t>
      </w:r>
    </w:p>
    <w:p w14:paraId="5D6E6A0E" w14:textId="6D8E9CED" w:rsidR="002B25DD" w:rsidRPr="00EE450A" w:rsidRDefault="002B25DD" w:rsidP="00EE450A">
      <w:pPr>
        <w:pStyle w:val="ListParagraph"/>
        <w:spacing w:after="0" w:line="312" w:lineRule="auto"/>
        <w:ind w:left="0" w:firstLine="720"/>
        <w:jc w:val="both"/>
        <w:rPr>
          <w:rFonts w:ascii="Times New Roman" w:hAnsi="Times New Roman" w:cs="Times New Roman"/>
          <w:b/>
          <w:bCs/>
          <w:sz w:val="26"/>
          <w:szCs w:val="26"/>
          <w:lang w:val="vi-VN"/>
        </w:rPr>
      </w:pPr>
      <w:r w:rsidRPr="00EE450A">
        <w:rPr>
          <w:rFonts w:ascii="Times New Roman" w:hAnsi="Times New Roman" w:cs="Times New Roman"/>
          <w:b/>
          <w:bCs/>
          <w:sz w:val="26"/>
          <w:szCs w:val="26"/>
          <w:lang w:val="vi-VN"/>
        </w:rPr>
        <w:t>II</w:t>
      </w:r>
      <w:r w:rsidR="00DC24E9" w:rsidRPr="00EE450A">
        <w:rPr>
          <w:rFonts w:ascii="Times New Roman" w:hAnsi="Times New Roman" w:cs="Times New Roman"/>
          <w:b/>
          <w:bCs/>
          <w:sz w:val="26"/>
          <w:szCs w:val="26"/>
          <w:lang w:val="vi-VN"/>
        </w:rPr>
        <w:t>I</w:t>
      </w:r>
      <w:r w:rsidRPr="00EE450A">
        <w:rPr>
          <w:rFonts w:ascii="Times New Roman" w:hAnsi="Times New Roman" w:cs="Times New Roman"/>
          <w:b/>
          <w:bCs/>
          <w:sz w:val="26"/>
          <w:szCs w:val="26"/>
          <w:lang w:val="vi-VN"/>
        </w:rPr>
        <w:t xml:space="preserve">. </w:t>
      </w:r>
      <w:r w:rsidR="00DC24E9" w:rsidRPr="00EE450A">
        <w:rPr>
          <w:rFonts w:ascii="Times New Roman" w:hAnsi="Times New Roman" w:cs="Times New Roman"/>
          <w:b/>
          <w:bCs/>
          <w:sz w:val="26"/>
          <w:szCs w:val="26"/>
          <w:lang w:val="vi-VN"/>
        </w:rPr>
        <w:t>NỘI DUNG, HÌNH THỨC DỰ THI</w:t>
      </w:r>
    </w:p>
    <w:p w14:paraId="1327175A" w14:textId="5645A982" w:rsidR="00E15447" w:rsidRPr="00EE450A" w:rsidRDefault="00E15447" w:rsidP="00EE450A">
      <w:pPr>
        <w:pStyle w:val="ListParagraph"/>
        <w:numPr>
          <w:ilvl w:val="0"/>
          <w:numId w:val="6"/>
        </w:numPr>
        <w:spacing w:after="0" w:line="312" w:lineRule="auto"/>
        <w:ind w:left="0" w:firstLine="720"/>
        <w:jc w:val="both"/>
        <w:rPr>
          <w:rFonts w:ascii="Times New Roman" w:hAnsi="Times New Roman" w:cs="Times New Roman"/>
          <w:b/>
          <w:bCs/>
          <w:sz w:val="26"/>
          <w:szCs w:val="26"/>
          <w:lang w:val="en-US"/>
        </w:rPr>
      </w:pPr>
      <w:r w:rsidRPr="00EE450A">
        <w:rPr>
          <w:rFonts w:ascii="Times New Roman" w:hAnsi="Times New Roman" w:cs="Times New Roman"/>
          <w:b/>
          <w:bCs/>
          <w:sz w:val="26"/>
          <w:szCs w:val="26"/>
          <w:lang w:val="en-US"/>
        </w:rPr>
        <w:t>Nội dung</w:t>
      </w:r>
      <w:r w:rsidR="00FA4707" w:rsidRPr="00EE450A">
        <w:rPr>
          <w:rFonts w:ascii="Times New Roman" w:hAnsi="Times New Roman" w:cs="Times New Roman"/>
          <w:b/>
          <w:bCs/>
          <w:sz w:val="26"/>
          <w:szCs w:val="26"/>
          <w:lang w:val="en-US"/>
        </w:rPr>
        <w:t>, thể loại bài</w:t>
      </w:r>
      <w:r w:rsidRPr="00EE450A">
        <w:rPr>
          <w:rFonts w:ascii="Times New Roman" w:hAnsi="Times New Roman" w:cs="Times New Roman"/>
          <w:b/>
          <w:bCs/>
          <w:sz w:val="26"/>
          <w:szCs w:val="26"/>
          <w:lang w:val="en-US"/>
        </w:rPr>
        <w:t xml:space="preserve"> thi</w:t>
      </w:r>
    </w:p>
    <w:p w14:paraId="44396EC4" w14:textId="36830DE0" w:rsidR="00E15447" w:rsidRPr="00EE450A" w:rsidRDefault="00E15447"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 xml:space="preserve">Biểu diễn các thể loại nghệ thuật trình diễn trên sân khấu như âm nhạc, điện ảnh, </w:t>
      </w:r>
      <w:r w:rsidR="00D86E77" w:rsidRPr="00EE450A">
        <w:rPr>
          <w:rFonts w:ascii="Times New Roman" w:hAnsi="Times New Roman" w:cs="Times New Roman"/>
          <w:sz w:val="26"/>
          <w:szCs w:val="26"/>
          <w:lang w:val="en-US"/>
        </w:rPr>
        <w:t xml:space="preserve">kịch, </w:t>
      </w:r>
      <w:r w:rsidR="00FA4707" w:rsidRPr="00EE450A">
        <w:rPr>
          <w:rFonts w:ascii="Times New Roman" w:hAnsi="Times New Roman" w:cs="Times New Roman"/>
          <w:sz w:val="26"/>
          <w:szCs w:val="26"/>
          <w:lang w:val="en-US"/>
        </w:rPr>
        <w:t>nhảy múa, dẫn chương trình</w:t>
      </w:r>
      <w:r w:rsidR="00D86E77" w:rsidRPr="00EE450A">
        <w:rPr>
          <w:rFonts w:ascii="Times New Roman" w:hAnsi="Times New Roman" w:cs="Times New Roman"/>
          <w:sz w:val="26"/>
          <w:szCs w:val="26"/>
          <w:lang w:val="en-US"/>
        </w:rPr>
        <w:t>..</w:t>
      </w:r>
      <w:r w:rsidRPr="00EE450A">
        <w:rPr>
          <w:rFonts w:ascii="Times New Roman" w:hAnsi="Times New Roman" w:cs="Times New Roman"/>
          <w:sz w:val="26"/>
          <w:szCs w:val="26"/>
          <w:lang w:val="en-US"/>
        </w:rPr>
        <w:t>.</w:t>
      </w:r>
    </w:p>
    <w:p w14:paraId="30325DEA" w14:textId="4984B87E" w:rsidR="00FA4707" w:rsidRPr="00EE450A" w:rsidRDefault="00FA4707"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Các bài thi có nội dung và hình ảnh, âm thanh tuân thủ pháp luật của Nhà nước và quy định hiện hành của nhà trường và các cơ quan chức năng liên quan.</w:t>
      </w:r>
    </w:p>
    <w:p w14:paraId="03A69291" w14:textId="1574956C" w:rsidR="00FA4707" w:rsidRPr="00EE450A" w:rsidRDefault="00FA4707"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 xml:space="preserve">Khuyến khích các tác phẩm có xu hướng tích cực, tôn vinh con người, tôn vinh nghề giáo, thể hiện tầm quan trọng của Đoàn Thanh niên </w:t>
      </w:r>
      <w:r w:rsidR="00EE450A">
        <w:rPr>
          <w:rFonts w:ascii="Times New Roman" w:hAnsi="Times New Roman" w:cs="Times New Roman"/>
          <w:sz w:val="26"/>
          <w:szCs w:val="26"/>
          <w:lang w:val="en-US"/>
        </w:rPr>
        <w:t>-</w:t>
      </w:r>
      <w:r w:rsidRPr="00EE450A">
        <w:rPr>
          <w:rFonts w:ascii="Times New Roman" w:hAnsi="Times New Roman" w:cs="Times New Roman"/>
          <w:sz w:val="26"/>
          <w:szCs w:val="26"/>
          <w:lang w:val="en-US"/>
        </w:rPr>
        <w:t xml:space="preserve"> Hội Sinh viên, thể hiện tình yêu quê hương, đất nước.</w:t>
      </w:r>
    </w:p>
    <w:p w14:paraId="779DF45D" w14:textId="69356F75" w:rsidR="00FA4707" w:rsidRPr="00EE450A" w:rsidRDefault="00FA4707"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Khuyến khích các tác phẩm tự biên kịch, có nhiều sáng tạo.</w:t>
      </w:r>
    </w:p>
    <w:p w14:paraId="0150CA74" w14:textId="78AAF5E6" w:rsidR="00E15447" w:rsidRPr="00EE450A" w:rsidRDefault="00E15447" w:rsidP="00EE450A">
      <w:pPr>
        <w:pStyle w:val="ListParagraph"/>
        <w:numPr>
          <w:ilvl w:val="0"/>
          <w:numId w:val="6"/>
        </w:numPr>
        <w:spacing w:after="0" w:line="312" w:lineRule="auto"/>
        <w:ind w:left="0" w:firstLine="720"/>
        <w:jc w:val="both"/>
        <w:rPr>
          <w:rFonts w:ascii="Times New Roman" w:hAnsi="Times New Roman" w:cs="Times New Roman"/>
          <w:b/>
          <w:bCs/>
          <w:sz w:val="26"/>
          <w:szCs w:val="26"/>
          <w:lang w:val="en-US"/>
        </w:rPr>
      </w:pPr>
      <w:r w:rsidRPr="00EE450A">
        <w:rPr>
          <w:rFonts w:ascii="Times New Roman" w:hAnsi="Times New Roman" w:cs="Times New Roman"/>
          <w:b/>
          <w:bCs/>
          <w:sz w:val="26"/>
          <w:szCs w:val="26"/>
          <w:lang w:val="en-US"/>
        </w:rPr>
        <w:t>Hình thức</w:t>
      </w:r>
      <w:r w:rsidR="00D510AB" w:rsidRPr="00EE450A">
        <w:rPr>
          <w:rFonts w:ascii="Times New Roman" w:hAnsi="Times New Roman" w:cs="Times New Roman"/>
          <w:b/>
          <w:bCs/>
          <w:sz w:val="26"/>
          <w:szCs w:val="26"/>
          <w:lang w:val="en-US"/>
        </w:rPr>
        <w:t>, thời gian cuộc</w:t>
      </w:r>
      <w:r w:rsidRPr="00EE450A">
        <w:rPr>
          <w:rFonts w:ascii="Times New Roman" w:hAnsi="Times New Roman" w:cs="Times New Roman"/>
          <w:b/>
          <w:bCs/>
          <w:sz w:val="26"/>
          <w:szCs w:val="26"/>
          <w:lang w:val="en-US"/>
        </w:rPr>
        <w:t xml:space="preserve"> thi</w:t>
      </w:r>
      <w:bookmarkStart w:id="1" w:name="_Hlk87000428"/>
    </w:p>
    <w:p w14:paraId="4E5CDBD0" w14:textId="599E1154" w:rsidR="008E0470" w:rsidRPr="00EE450A" w:rsidRDefault="00D510AB" w:rsidP="00EE450A">
      <w:pPr>
        <w:pStyle w:val="ListParagraph"/>
        <w:numPr>
          <w:ilvl w:val="0"/>
          <w:numId w:val="8"/>
        </w:numPr>
        <w:spacing w:after="0" w:line="312" w:lineRule="auto"/>
        <w:ind w:left="0" w:firstLine="720"/>
        <w:jc w:val="both"/>
        <w:rPr>
          <w:rFonts w:ascii="Times New Roman" w:hAnsi="Times New Roman" w:cs="Times New Roman"/>
          <w:b/>
          <w:bCs/>
          <w:i/>
          <w:sz w:val="26"/>
          <w:szCs w:val="26"/>
          <w:lang w:val="en-US"/>
        </w:rPr>
      </w:pPr>
      <w:r w:rsidRPr="00EE450A">
        <w:rPr>
          <w:rFonts w:ascii="Times New Roman" w:hAnsi="Times New Roman" w:cs="Times New Roman"/>
          <w:b/>
          <w:bCs/>
          <w:i/>
          <w:sz w:val="26"/>
          <w:szCs w:val="26"/>
          <w:lang w:val="en-US"/>
        </w:rPr>
        <w:t xml:space="preserve">Vòng 1: </w:t>
      </w:r>
      <w:r w:rsidR="008E0470" w:rsidRPr="00EE450A">
        <w:rPr>
          <w:rFonts w:ascii="Times New Roman" w:hAnsi="Times New Roman" w:cs="Times New Roman"/>
          <w:b/>
          <w:bCs/>
          <w:i/>
          <w:sz w:val="26"/>
          <w:szCs w:val="26"/>
          <w:lang w:val="en-US"/>
        </w:rPr>
        <w:t>Vòng sơ khảo</w:t>
      </w:r>
    </w:p>
    <w:p w14:paraId="379873EB" w14:textId="572A43CB" w:rsidR="005B4686" w:rsidRPr="00EE450A" w:rsidRDefault="00FA4707"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Thí sinh gửi video quay lại phần trình diễn</w:t>
      </w:r>
      <w:r w:rsidR="00D510AB" w:rsidRPr="00EE450A">
        <w:rPr>
          <w:rFonts w:ascii="Times New Roman" w:hAnsi="Times New Roman" w:cs="Times New Roman"/>
          <w:bCs/>
          <w:sz w:val="26"/>
          <w:szCs w:val="26"/>
          <w:lang w:val="en-US"/>
        </w:rPr>
        <w:t xml:space="preserve"> nguyên bản, </w:t>
      </w:r>
      <w:r w:rsidRPr="00EE450A">
        <w:rPr>
          <w:rFonts w:ascii="Times New Roman" w:hAnsi="Times New Roman" w:cs="Times New Roman"/>
          <w:bCs/>
          <w:sz w:val="26"/>
          <w:szCs w:val="26"/>
          <w:lang w:val="en-US"/>
        </w:rPr>
        <w:t>không bắt buộc trình diễn hoàn chỉnh</w:t>
      </w:r>
      <w:r w:rsidR="00D510AB" w:rsidRPr="00EE450A">
        <w:rPr>
          <w:rFonts w:ascii="Times New Roman" w:hAnsi="Times New Roman" w:cs="Times New Roman"/>
          <w:bCs/>
          <w:sz w:val="26"/>
          <w:szCs w:val="26"/>
          <w:lang w:val="en-US"/>
        </w:rPr>
        <w:t>. VD: Hát một đoạn không nhạc, không chỉnh giọng; nhảy một đoạn chưa cần trang phục biểu diễn; diễn kịch chưa cần hóa trang …</w:t>
      </w:r>
    </w:p>
    <w:p w14:paraId="010D8C25" w14:textId="0FDD07EC" w:rsidR="00D510AB" w:rsidRPr="00EE450A" w:rsidRDefault="00D510AB"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Độ dài video: từ 30 giây đến 60 giây.</w:t>
      </w:r>
    </w:p>
    <w:p w14:paraId="2D859338" w14:textId="65F34A9C" w:rsidR="00D510AB" w:rsidRPr="00EE450A" w:rsidRDefault="00D510AB"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Chất lượng video: tối thiểu 720p.</w:t>
      </w:r>
    </w:p>
    <w:p w14:paraId="418225F4" w14:textId="5BF36943" w:rsidR="00D510AB" w:rsidRPr="00EE450A" w:rsidRDefault="00D510AB"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Đặt tên file là Họ và tên_lớp đầy đủ_SĐT</w:t>
      </w:r>
    </w:p>
    <w:p w14:paraId="6487F529" w14:textId="200BB99B" w:rsidR="00D510AB" w:rsidRPr="00EE450A" w:rsidRDefault="00D510AB"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 xml:space="preserve">Địa chỉ nhận bài: </w:t>
      </w:r>
      <w:hyperlink r:id="rId7" w:history="1">
        <w:r w:rsidRPr="00EE450A">
          <w:rPr>
            <w:rStyle w:val="Hyperlink"/>
            <w:rFonts w:ascii="Times New Roman" w:hAnsi="Times New Roman" w:cs="Times New Roman"/>
            <w:bCs/>
            <w:sz w:val="26"/>
            <w:szCs w:val="26"/>
            <w:lang w:val="en-US"/>
          </w:rPr>
          <w:t>hoisinhvien@hpu2.edu.vn</w:t>
        </w:r>
      </w:hyperlink>
    </w:p>
    <w:p w14:paraId="7CDC2CF9" w14:textId="73AFDD45" w:rsidR="00D510AB" w:rsidRPr="00EE450A" w:rsidRDefault="00D510AB"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Hạn cuối nhận bài 17h00 ngày 11/11/2021.</w:t>
      </w:r>
    </w:p>
    <w:p w14:paraId="3CC89FBF" w14:textId="069C2F3A" w:rsidR="00D510AB" w:rsidRPr="00EE450A" w:rsidRDefault="00D510AB" w:rsidP="00EE450A">
      <w:pPr>
        <w:pStyle w:val="ListParagraph"/>
        <w:numPr>
          <w:ilvl w:val="0"/>
          <w:numId w:val="11"/>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BTC sẽ công bố kết quả Vòng 1 trước 12h00 ngày 13/11/2021.</w:t>
      </w:r>
    </w:p>
    <w:p w14:paraId="495D0930" w14:textId="55E91D56" w:rsidR="003B5075" w:rsidRPr="00EE450A" w:rsidRDefault="00F53146" w:rsidP="00EE450A">
      <w:pPr>
        <w:pStyle w:val="ListParagraph"/>
        <w:numPr>
          <w:ilvl w:val="0"/>
          <w:numId w:val="8"/>
        </w:numPr>
        <w:spacing w:after="0" w:line="312" w:lineRule="auto"/>
        <w:ind w:left="0" w:firstLine="720"/>
        <w:jc w:val="both"/>
        <w:rPr>
          <w:rFonts w:ascii="Times New Roman" w:hAnsi="Times New Roman" w:cs="Times New Roman"/>
          <w:b/>
          <w:bCs/>
          <w:i/>
          <w:sz w:val="26"/>
          <w:szCs w:val="26"/>
          <w:lang w:val="en-US"/>
        </w:rPr>
      </w:pPr>
      <w:r w:rsidRPr="00EE450A">
        <w:rPr>
          <w:rFonts w:ascii="Times New Roman" w:hAnsi="Times New Roman" w:cs="Times New Roman"/>
          <w:b/>
          <w:bCs/>
          <w:i/>
          <w:sz w:val="26"/>
          <w:szCs w:val="26"/>
          <w:lang w:val="en-US"/>
        </w:rPr>
        <w:t>Vòng 2: Vòng lộ diện</w:t>
      </w:r>
    </w:p>
    <w:p w14:paraId="4B8F9AF7" w14:textId="2A73A2D7"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Thí sinh gửi video quay lại phần trình diễn</w:t>
      </w:r>
      <w:r w:rsidR="009A5B2A" w:rsidRPr="00EE450A">
        <w:rPr>
          <w:rFonts w:ascii="Times New Roman" w:hAnsi="Times New Roman" w:cs="Times New Roman"/>
          <w:bCs/>
          <w:sz w:val="26"/>
          <w:szCs w:val="26"/>
          <w:lang w:val="en-US"/>
        </w:rPr>
        <w:t>,</w:t>
      </w:r>
      <w:r w:rsidRPr="00EE450A">
        <w:rPr>
          <w:rFonts w:ascii="Times New Roman" w:hAnsi="Times New Roman" w:cs="Times New Roman"/>
          <w:bCs/>
          <w:sz w:val="26"/>
          <w:szCs w:val="26"/>
          <w:lang w:val="en-US"/>
        </w:rPr>
        <w:t xml:space="preserve"> cho phép chỉnh sửa, phụ họa. Chú ý </w:t>
      </w:r>
      <w:r w:rsidR="009A5B2A" w:rsidRPr="00EE450A">
        <w:rPr>
          <w:rFonts w:ascii="Times New Roman" w:hAnsi="Times New Roman" w:cs="Times New Roman"/>
          <w:bCs/>
          <w:sz w:val="26"/>
          <w:szCs w:val="26"/>
          <w:lang w:val="en-US"/>
        </w:rPr>
        <w:t>nghiên cứu các quy định về bản quyền để tránh tình trạng gặp trục trặc trong quá trình dự thi.</w:t>
      </w:r>
    </w:p>
    <w:p w14:paraId="5F38D4D0" w14:textId="4C3A9FBC"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Độ dài video</w:t>
      </w:r>
      <w:r w:rsidR="009A5B2A" w:rsidRPr="00EE450A">
        <w:rPr>
          <w:rFonts w:ascii="Times New Roman" w:hAnsi="Times New Roman" w:cs="Times New Roman"/>
          <w:bCs/>
          <w:sz w:val="26"/>
          <w:szCs w:val="26"/>
          <w:lang w:val="en-US"/>
        </w:rPr>
        <w:t>: không giới hạn</w:t>
      </w:r>
      <w:r w:rsidRPr="00EE450A">
        <w:rPr>
          <w:rFonts w:ascii="Times New Roman" w:hAnsi="Times New Roman" w:cs="Times New Roman"/>
          <w:bCs/>
          <w:sz w:val="26"/>
          <w:szCs w:val="26"/>
          <w:lang w:val="en-US"/>
        </w:rPr>
        <w:t>.</w:t>
      </w:r>
      <w:r w:rsidR="009A5B2A" w:rsidRPr="00EE450A">
        <w:rPr>
          <w:rFonts w:ascii="Times New Roman" w:hAnsi="Times New Roman" w:cs="Times New Roman"/>
          <w:bCs/>
          <w:sz w:val="26"/>
          <w:szCs w:val="26"/>
          <w:lang w:val="en-US"/>
        </w:rPr>
        <w:t xml:space="preserve"> Tuy nhiên BTC khuyến khích chỉ ghi video phần biểu diễn, không cần phần giới thiệu, mô tả hay giải thích về bài thi.</w:t>
      </w:r>
    </w:p>
    <w:p w14:paraId="22492820" w14:textId="174EBCDF"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Chất lượng video: tối thiểu 720p</w:t>
      </w:r>
      <w:r w:rsidR="009A5B2A" w:rsidRPr="00EE450A">
        <w:rPr>
          <w:rFonts w:ascii="Times New Roman" w:hAnsi="Times New Roman" w:cs="Times New Roman"/>
          <w:bCs/>
          <w:sz w:val="26"/>
          <w:szCs w:val="26"/>
          <w:lang w:val="en-US"/>
        </w:rPr>
        <w:t>, khuyến khích 1080p.</w:t>
      </w:r>
    </w:p>
    <w:p w14:paraId="6B951110" w14:textId="2E0EAE17"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Đặt tên file l</w:t>
      </w:r>
      <w:r w:rsidR="009A5B2A" w:rsidRPr="00EE450A">
        <w:rPr>
          <w:rFonts w:ascii="Times New Roman" w:hAnsi="Times New Roman" w:cs="Times New Roman"/>
          <w:bCs/>
          <w:sz w:val="26"/>
          <w:szCs w:val="26"/>
          <w:lang w:val="en-US"/>
        </w:rPr>
        <w:t>à SỐ BÁO DANH đã được cấp. Gửi kèm một ảnh chân dung chất lượng cao.</w:t>
      </w:r>
    </w:p>
    <w:p w14:paraId="50BC90EB" w14:textId="77777777"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 xml:space="preserve">Địa chỉ nhận bài: </w:t>
      </w:r>
      <w:hyperlink r:id="rId8" w:history="1">
        <w:r w:rsidRPr="00EE450A">
          <w:rPr>
            <w:rStyle w:val="Hyperlink"/>
            <w:rFonts w:ascii="Times New Roman" w:hAnsi="Times New Roman" w:cs="Times New Roman"/>
            <w:bCs/>
            <w:sz w:val="26"/>
            <w:szCs w:val="26"/>
            <w:lang w:val="en-US"/>
          </w:rPr>
          <w:t>hoisinhvien@hpu2.edu.vn</w:t>
        </w:r>
      </w:hyperlink>
    </w:p>
    <w:p w14:paraId="6D1055D2" w14:textId="41DF7806"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Hạn cuối nhận bài 17h00 ngày 1</w:t>
      </w:r>
      <w:r w:rsidR="009A5B2A" w:rsidRPr="00EE450A">
        <w:rPr>
          <w:rFonts w:ascii="Times New Roman" w:hAnsi="Times New Roman" w:cs="Times New Roman"/>
          <w:bCs/>
          <w:sz w:val="26"/>
          <w:szCs w:val="26"/>
          <w:lang w:val="en-US"/>
        </w:rPr>
        <w:t>8</w:t>
      </w:r>
      <w:r w:rsidRPr="00EE450A">
        <w:rPr>
          <w:rFonts w:ascii="Times New Roman" w:hAnsi="Times New Roman" w:cs="Times New Roman"/>
          <w:bCs/>
          <w:sz w:val="26"/>
          <w:szCs w:val="26"/>
          <w:lang w:val="en-US"/>
        </w:rPr>
        <w:t>/11/2021.</w:t>
      </w:r>
    </w:p>
    <w:p w14:paraId="26B939F3" w14:textId="2EA17C4E" w:rsidR="00D510AB" w:rsidRPr="00EE450A" w:rsidRDefault="00D510AB"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lastRenderedPageBreak/>
        <w:t xml:space="preserve">BTC sẽ </w:t>
      </w:r>
      <w:r w:rsidR="009A5B2A" w:rsidRPr="00EE450A">
        <w:rPr>
          <w:rFonts w:ascii="Times New Roman" w:hAnsi="Times New Roman" w:cs="Times New Roman"/>
          <w:bCs/>
          <w:sz w:val="26"/>
          <w:szCs w:val="26"/>
          <w:lang w:val="en-US"/>
        </w:rPr>
        <w:t xml:space="preserve">đăng tải bài thi lên fanpage của ĐTN-HSV để cộng điểm tương tác và </w:t>
      </w:r>
      <w:r w:rsidR="0065685A">
        <w:rPr>
          <w:rFonts w:ascii="Times New Roman" w:hAnsi="Times New Roman" w:cs="Times New Roman"/>
          <w:bCs/>
          <w:sz w:val="26"/>
          <w:szCs w:val="26"/>
          <w:lang w:val="en-US"/>
        </w:rPr>
        <w:t>c</w:t>
      </w:r>
      <w:r w:rsidRPr="00EE450A">
        <w:rPr>
          <w:rFonts w:ascii="Times New Roman" w:hAnsi="Times New Roman" w:cs="Times New Roman"/>
          <w:bCs/>
          <w:sz w:val="26"/>
          <w:szCs w:val="26"/>
          <w:lang w:val="en-US"/>
        </w:rPr>
        <w:t xml:space="preserve">ông bố kết quả Vòng </w:t>
      </w:r>
      <w:r w:rsidR="009A5B2A" w:rsidRPr="00EE450A">
        <w:rPr>
          <w:rFonts w:ascii="Times New Roman" w:hAnsi="Times New Roman" w:cs="Times New Roman"/>
          <w:bCs/>
          <w:sz w:val="26"/>
          <w:szCs w:val="26"/>
          <w:lang w:val="en-US"/>
        </w:rPr>
        <w:t>2</w:t>
      </w:r>
      <w:r w:rsidRPr="00EE450A">
        <w:rPr>
          <w:rFonts w:ascii="Times New Roman" w:hAnsi="Times New Roman" w:cs="Times New Roman"/>
          <w:bCs/>
          <w:sz w:val="26"/>
          <w:szCs w:val="26"/>
          <w:lang w:val="en-US"/>
        </w:rPr>
        <w:t xml:space="preserve"> tr</w:t>
      </w:r>
      <w:r w:rsidR="009A5B2A" w:rsidRPr="00EE450A">
        <w:rPr>
          <w:rFonts w:ascii="Times New Roman" w:hAnsi="Times New Roman" w:cs="Times New Roman"/>
          <w:bCs/>
          <w:sz w:val="26"/>
          <w:szCs w:val="26"/>
          <w:lang w:val="en-US"/>
        </w:rPr>
        <w:t>ong ngày</w:t>
      </w:r>
      <w:r w:rsidRPr="00EE450A">
        <w:rPr>
          <w:rFonts w:ascii="Times New Roman" w:hAnsi="Times New Roman" w:cs="Times New Roman"/>
          <w:bCs/>
          <w:sz w:val="26"/>
          <w:szCs w:val="26"/>
          <w:lang w:val="en-US"/>
        </w:rPr>
        <w:t xml:space="preserve"> ngày </w:t>
      </w:r>
      <w:r w:rsidR="009A5B2A" w:rsidRPr="00EE450A">
        <w:rPr>
          <w:rFonts w:ascii="Times New Roman" w:hAnsi="Times New Roman" w:cs="Times New Roman"/>
          <w:bCs/>
          <w:sz w:val="26"/>
          <w:szCs w:val="26"/>
          <w:lang w:val="en-US"/>
        </w:rPr>
        <w:t>22</w:t>
      </w:r>
      <w:r w:rsidRPr="00EE450A">
        <w:rPr>
          <w:rFonts w:ascii="Times New Roman" w:hAnsi="Times New Roman" w:cs="Times New Roman"/>
          <w:bCs/>
          <w:sz w:val="26"/>
          <w:szCs w:val="26"/>
          <w:lang w:val="en-US"/>
        </w:rPr>
        <w:t>/11/2021.</w:t>
      </w:r>
    </w:p>
    <w:p w14:paraId="6DC46FE1" w14:textId="219A918F" w:rsidR="009A5B2A" w:rsidRPr="00EE450A" w:rsidRDefault="009A5B2A" w:rsidP="00EE450A">
      <w:pPr>
        <w:pStyle w:val="ListParagraph"/>
        <w:numPr>
          <w:ilvl w:val="0"/>
          <w:numId w:val="12"/>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 xml:space="preserve">Điểm tương tác = [lượt thích (hoặc cảm xúc tích cực) x 2] + [lượt xem] +  </w:t>
      </w:r>
      <w:r w:rsidR="007E4F15" w:rsidRPr="00EE450A">
        <w:rPr>
          <w:rFonts w:ascii="Times New Roman" w:hAnsi="Times New Roman" w:cs="Times New Roman"/>
          <w:bCs/>
          <w:sz w:val="26"/>
          <w:szCs w:val="26"/>
          <w:lang w:val="en-US"/>
        </w:rPr>
        <w:t>[</w:t>
      </w:r>
      <w:r w:rsidRPr="00EE450A">
        <w:rPr>
          <w:rFonts w:ascii="Times New Roman" w:hAnsi="Times New Roman" w:cs="Times New Roman"/>
          <w:bCs/>
          <w:sz w:val="26"/>
          <w:szCs w:val="26"/>
          <w:lang w:val="en-US"/>
        </w:rPr>
        <w:t>lượt chia sẻ</w:t>
      </w:r>
      <w:r w:rsidR="007E4F15" w:rsidRPr="00EE450A">
        <w:rPr>
          <w:rFonts w:ascii="Times New Roman" w:hAnsi="Times New Roman" w:cs="Times New Roman"/>
          <w:bCs/>
          <w:sz w:val="26"/>
          <w:szCs w:val="26"/>
          <w:lang w:val="en-US"/>
        </w:rPr>
        <w:t>]</w:t>
      </w:r>
      <w:r w:rsidRPr="00EE450A">
        <w:rPr>
          <w:rFonts w:ascii="Times New Roman" w:hAnsi="Times New Roman" w:cs="Times New Roman"/>
          <w:bCs/>
          <w:sz w:val="26"/>
          <w:szCs w:val="26"/>
          <w:lang w:val="en-US"/>
        </w:rPr>
        <w:t>.</w:t>
      </w:r>
      <w:r w:rsidR="007E4F15" w:rsidRPr="00EE450A">
        <w:rPr>
          <w:rFonts w:ascii="Times New Roman" w:hAnsi="Times New Roman" w:cs="Times New Roman"/>
          <w:bCs/>
          <w:sz w:val="26"/>
          <w:szCs w:val="26"/>
          <w:lang w:val="en-US"/>
        </w:rPr>
        <w:t xml:space="preserve"> Điểm tương tác chiếm 30% tổng điểm bài thi, 70% điểm do Ban Giám khảo chấm.</w:t>
      </w:r>
    </w:p>
    <w:p w14:paraId="5BD1D19D" w14:textId="45E8CCE6" w:rsidR="00437816" w:rsidRPr="00EE450A" w:rsidRDefault="00437816" w:rsidP="00EE450A">
      <w:pPr>
        <w:pStyle w:val="ListParagraph"/>
        <w:numPr>
          <w:ilvl w:val="0"/>
          <w:numId w:val="8"/>
        </w:numPr>
        <w:spacing w:after="0" w:line="312" w:lineRule="auto"/>
        <w:ind w:left="0" w:firstLine="720"/>
        <w:jc w:val="both"/>
        <w:rPr>
          <w:rFonts w:ascii="Times New Roman" w:hAnsi="Times New Roman" w:cs="Times New Roman"/>
          <w:b/>
          <w:bCs/>
          <w:i/>
          <w:sz w:val="26"/>
          <w:szCs w:val="26"/>
          <w:lang w:val="en-US"/>
        </w:rPr>
      </w:pPr>
      <w:r w:rsidRPr="00EE450A">
        <w:rPr>
          <w:rFonts w:ascii="Times New Roman" w:hAnsi="Times New Roman" w:cs="Times New Roman"/>
          <w:b/>
          <w:bCs/>
          <w:i/>
          <w:sz w:val="26"/>
          <w:szCs w:val="26"/>
          <w:lang w:val="en-US"/>
        </w:rPr>
        <w:t>Vòng 3: V</w:t>
      </w:r>
      <w:r w:rsidR="0036689A" w:rsidRPr="00EE450A">
        <w:rPr>
          <w:rFonts w:ascii="Times New Roman" w:hAnsi="Times New Roman" w:cs="Times New Roman"/>
          <w:b/>
          <w:bCs/>
          <w:i/>
          <w:sz w:val="26"/>
          <w:szCs w:val="26"/>
          <w:lang w:val="en-US"/>
        </w:rPr>
        <w:t xml:space="preserve">òng </w:t>
      </w:r>
      <w:r w:rsidR="009A5B2A" w:rsidRPr="00EE450A">
        <w:rPr>
          <w:rFonts w:ascii="Times New Roman" w:hAnsi="Times New Roman" w:cs="Times New Roman"/>
          <w:b/>
          <w:bCs/>
          <w:i/>
          <w:sz w:val="26"/>
          <w:szCs w:val="26"/>
          <w:lang w:val="en-US"/>
        </w:rPr>
        <w:t>chung kết</w:t>
      </w:r>
    </w:p>
    <w:p w14:paraId="77020978" w14:textId="7DA777C8" w:rsidR="00AD186D" w:rsidRPr="00EE450A" w:rsidRDefault="00AD186D" w:rsidP="00EE450A">
      <w:pPr>
        <w:pStyle w:val="ListParagraph"/>
        <w:numPr>
          <w:ilvl w:val="0"/>
          <w:numId w:val="13"/>
        </w:numPr>
        <w:spacing w:after="0" w:line="312" w:lineRule="auto"/>
        <w:ind w:left="0" w:firstLine="720"/>
        <w:jc w:val="both"/>
        <w:rPr>
          <w:rFonts w:ascii="Times New Roman" w:hAnsi="Times New Roman" w:cs="Times New Roman"/>
          <w:bCs/>
          <w:sz w:val="26"/>
          <w:szCs w:val="26"/>
          <w:lang w:val="en-US"/>
        </w:rPr>
      </w:pPr>
      <w:r w:rsidRPr="00EE450A">
        <w:rPr>
          <w:rFonts w:ascii="Times New Roman" w:hAnsi="Times New Roman" w:cs="Times New Roman"/>
          <w:bCs/>
          <w:sz w:val="26"/>
          <w:szCs w:val="26"/>
          <w:lang w:val="en-US"/>
        </w:rPr>
        <w:t xml:space="preserve">Ban giám khảo chọn </w:t>
      </w:r>
      <w:r w:rsidR="00065A04" w:rsidRPr="00EE450A">
        <w:rPr>
          <w:rFonts w:ascii="Times New Roman" w:hAnsi="Times New Roman" w:cs="Times New Roman"/>
          <w:bCs/>
          <w:sz w:val="26"/>
          <w:szCs w:val="26"/>
          <w:lang w:val="en-US"/>
        </w:rPr>
        <w:t xml:space="preserve">lựa </w:t>
      </w:r>
      <w:r w:rsidRPr="00EE450A">
        <w:rPr>
          <w:rFonts w:ascii="Times New Roman" w:hAnsi="Times New Roman" w:cs="Times New Roman"/>
          <w:bCs/>
          <w:sz w:val="26"/>
          <w:szCs w:val="26"/>
          <w:lang w:val="en-US"/>
        </w:rPr>
        <w:t xml:space="preserve">top </w:t>
      </w:r>
      <w:r w:rsidR="009A5B2A" w:rsidRPr="00EE450A">
        <w:rPr>
          <w:rFonts w:ascii="Times New Roman" w:hAnsi="Times New Roman" w:cs="Times New Roman"/>
          <w:bCs/>
          <w:sz w:val="26"/>
          <w:szCs w:val="26"/>
          <w:lang w:val="en-US"/>
        </w:rPr>
        <w:t>10</w:t>
      </w:r>
      <w:r w:rsidRPr="00EE450A">
        <w:rPr>
          <w:rFonts w:ascii="Times New Roman" w:hAnsi="Times New Roman" w:cs="Times New Roman"/>
          <w:bCs/>
          <w:sz w:val="26"/>
          <w:szCs w:val="26"/>
          <w:lang w:val="en-US"/>
        </w:rPr>
        <w:t xml:space="preserve"> thí sinh xuất sắc nhất bước vào vòng 3. </w:t>
      </w:r>
    </w:p>
    <w:p w14:paraId="1349D8AD" w14:textId="54EE06E5" w:rsidR="00E07C52" w:rsidRPr="00EE450A" w:rsidRDefault="009A5B2A" w:rsidP="00EE450A">
      <w:pPr>
        <w:pStyle w:val="ListParagraph"/>
        <w:numPr>
          <w:ilvl w:val="0"/>
          <w:numId w:val="13"/>
        </w:numPr>
        <w:spacing w:after="0" w:line="312" w:lineRule="auto"/>
        <w:ind w:left="0" w:firstLine="720"/>
        <w:jc w:val="both"/>
        <w:rPr>
          <w:rFonts w:ascii="Times New Roman" w:hAnsi="Times New Roman" w:cs="Times New Roman"/>
          <w:i/>
          <w:sz w:val="26"/>
          <w:szCs w:val="26"/>
        </w:rPr>
      </w:pPr>
      <w:r w:rsidRPr="00EE450A">
        <w:rPr>
          <w:rFonts w:ascii="Times New Roman" w:hAnsi="Times New Roman" w:cs="Times New Roman"/>
          <w:bCs/>
          <w:sz w:val="26"/>
          <w:szCs w:val="26"/>
          <w:lang w:val="en-US"/>
        </w:rPr>
        <w:t xml:space="preserve">Thí sinh biểu diễn trực tiếp trong chương trình </w:t>
      </w:r>
      <w:r w:rsidR="00952D0C">
        <w:rPr>
          <w:rFonts w:ascii="Times New Roman" w:hAnsi="Times New Roman" w:cs="Times New Roman"/>
          <w:bCs/>
          <w:sz w:val="26"/>
          <w:szCs w:val="26"/>
          <w:lang w:val="en-US"/>
        </w:rPr>
        <w:t>c</w:t>
      </w:r>
      <w:r w:rsidRPr="00EE450A">
        <w:rPr>
          <w:rFonts w:ascii="Times New Roman" w:hAnsi="Times New Roman" w:cs="Times New Roman"/>
          <w:bCs/>
          <w:sz w:val="26"/>
          <w:szCs w:val="26"/>
          <w:lang w:val="en-US"/>
        </w:rPr>
        <w:t>hung kết qua nền tảng Google Meet.</w:t>
      </w:r>
      <w:r w:rsidR="007E4F15" w:rsidRPr="00EE450A">
        <w:rPr>
          <w:rFonts w:ascii="Times New Roman" w:hAnsi="Times New Roman" w:cs="Times New Roman"/>
          <w:bCs/>
          <w:sz w:val="26"/>
          <w:szCs w:val="26"/>
          <w:lang w:val="en-US"/>
        </w:rPr>
        <w:t xml:space="preserve"> Chương trình cũng sẽ được phát trực tiếp trên fanpage ĐTN-HSV (fb.com/</w:t>
      </w:r>
      <w:r w:rsidR="007E4F15" w:rsidRPr="00EE450A">
        <w:rPr>
          <w:rFonts w:ascii="Times New Roman" w:hAnsi="Times New Roman" w:cs="Times New Roman"/>
          <w:sz w:val="26"/>
          <w:szCs w:val="26"/>
        </w:rPr>
        <w:t xml:space="preserve"> </w:t>
      </w:r>
      <w:r w:rsidR="007E4F15" w:rsidRPr="00EE450A">
        <w:rPr>
          <w:rFonts w:ascii="Times New Roman" w:hAnsi="Times New Roman" w:cs="Times New Roman"/>
          <w:bCs/>
          <w:sz w:val="26"/>
          <w:szCs w:val="26"/>
          <w:lang w:val="en-US"/>
        </w:rPr>
        <w:t>dtnhsv.dhsphanoi2)</w:t>
      </w:r>
      <w:r w:rsidR="007E4F15" w:rsidRPr="00EE450A">
        <w:rPr>
          <w:rFonts w:ascii="Times New Roman" w:hAnsi="Times New Roman" w:cs="Times New Roman"/>
          <w:i/>
          <w:sz w:val="26"/>
          <w:szCs w:val="26"/>
        </w:rPr>
        <w:t>.</w:t>
      </w:r>
    </w:p>
    <w:p w14:paraId="790300DC" w14:textId="26750A2C" w:rsidR="007E4F15" w:rsidRPr="00EE450A" w:rsidRDefault="007E4F15" w:rsidP="00EE450A">
      <w:pPr>
        <w:pStyle w:val="ListParagraph"/>
        <w:numPr>
          <w:ilvl w:val="0"/>
          <w:numId w:val="13"/>
        </w:numPr>
        <w:spacing w:after="0" w:line="312" w:lineRule="auto"/>
        <w:ind w:left="0" w:firstLine="720"/>
        <w:jc w:val="both"/>
        <w:rPr>
          <w:rFonts w:ascii="Times New Roman" w:hAnsi="Times New Roman" w:cs="Times New Roman"/>
          <w:iCs/>
          <w:sz w:val="26"/>
          <w:szCs w:val="26"/>
        </w:rPr>
      </w:pPr>
      <w:r w:rsidRPr="00EE450A">
        <w:rPr>
          <w:rFonts w:ascii="Times New Roman" w:hAnsi="Times New Roman" w:cs="Times New Roman"/>
          <w:iCs/>
          <w:sz w:val="26"/>
          <w:szCs w:val="26"/>
        </w:rPr>
        <w:t>Thời gian dự kiến: 20h00 ngày 27/11/2021.</w:t>
      </w:r>
    </w:p>
    <w:p w14:paraId="148FABD1" w14:textId="13C8DB40" w:rsidR="003E7A99" w:rsidRPr="00EE450A" w:rsidRDefault="00DC24E9" w:rsidP="00EE450A">
      <w:pPr>
        <w:spacing w:after="0" w:line="312" w:lineRule="auto"/>
        <w:ind w:firstLine="720"/>
        <w:jc w:val="both"/>
        <w:rPr>
          <w:rFonts w:ascii="Times New Roman" w:hAnsi="Times New Roman" w:cs="Times New Roman"/>
          <w:b/>
          <w:bCs/>
          <w:sz w:val="26"/>
          <w:szCs w:val="26"/>
          <w:lang w:val="en-US"/>
        </w:rPr>
      </w:pPr>
      <w:bookmarkStart w:id="2" w:name="_Hlk68043695"/>
      <w:r w:rsidRPr="00EE450A">
        <w:rPr>
          <w:rFonts w:ascii="Times New Roman" w:hAnsi="Times New Roman" w:cs="Times New Roman"/>
          <w:b/>
          <w:bCs/>
          <w:sz w:val="26"/>
          <w:szCs w:val="26"/>
          <w:lang w:val="vi-VN"/>
        </w:rPr>
        <w:t>I</w:t>
      </w:r>
      <w:bookmarkEnd w:id="2"/>
      <w:r w:rsidR="007E4F15" w:rsidRPr="00EE450A">
        <w:rPr>
          <w:rFonts w:ascii="Times New Roman" w:hAnsi="Times New Roman" w:cs="Times New Roman"/>
          <w:b/>
          <w:bCs/>
          <w:sz w:val="26"/>
          <w:szCs w:val="26"/>
          <w:lang w:val="en-US"/>
        </w:rPr>
        <w:t>V. GIẢI THƯỞNG VÀ QUYỀN LỢI CỦA THÍ SINH</w:t>
      </w:r>
    </w:p>
    <w:p w14:paraId="1B8FDDD9" w14:textId="49785320" w:rsidR="007E4F15" w:rsidRPr="00EE450A" w:rsidRDefault="007E4F15" w:rsidP="00EE450A">
      <w:pPr>
        <w:pStyle w:val="ListParagraph"/>
        <w:numPr>
          <w:ilvl w:val="0"/>
          <w:numId w:val="9"/>
        </w:numPr>
        <w:spacing w:after="0" w:line="312" w:lineRule="auto"/>
        <w:ind w:left="0" w:firstLine="720"/>
        <w:jc w:val="both"/>
        <w:rPr>
          <w:rFonts w:ascii="Times New Roman" w:hAnsi="Times New Roman" w:cs="Times New Roman"/>
          <w:b/>
          <w:bCs/>
          <w:sz w:val="26"/>
          <w:szCs w:val="26"/>
          <w:lang w:val="en-US"/>
        </w:rPr>
      </w:pPr>
      <w:r w:rsidRPr="00EE450A">
        <w:rPr>
          <w:rFonts w:ascii="Times New Roman" w:hAnsi="Times New Roman" w:cs="Times New Roman"/>
          <w:b/>
          <w:bCs/>
          <w:sz w:val="26"/>
          <w:szCs w:val="26"/>
          <w:lang w:val="en-US"/>
        </w:rPr>
        <w:t>Giải thưởng</w:t>
      </w:r>
    </w:p>
    <w:p w14:paraId="2819C56C" w14:textId="3253DE0A" w:rsidR="007E4F15" w:rsidRPr="00EE450A" w:rsidRDefault="007E4F15"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BTC trao các giải Nhất, Nhì, Ba, Khuyến khích theo từng nhóm thể loại nghệ thuật.</w:t>
      </w:r>
    </w:p>
    <w:p w14:paraId="567A04DE" w14:textId="62DA2CAF" w:rsidR="007E4F15" w:rsidRPr="00EE450A" w:rsidRDefault="007E4F15"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Tiền thưởng tối thiểu theo quy chế chi tiêu của Nhà trường. Tiền thưởng có thể tang thêm khi có các nhà tài trợ.</w:t>
      </w:r>
    </w:p>
    <w:p w14:paraId="66F10FB6" w14:textId="28AFAFCF" w:rsidR="00EE450A" w:rsidRPr="00EE450A" w:rsidRDefault="00EE450A"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Giấy khen của BCH HSV trường.</w:t>
      </w:r>
    </w:p>
    <w:p w14:paraId="10E40737" w14:textId="222D54A7" w:rsidR="007E4F15" w:rsidRPr="00EE450A" w:rsidRDefault="007E4F15"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Thí sinh đạt giải Nhất được Hội Sinh viên trường đề xuất Nhà trường đầu tư quay MV chuyên nghiệp.</w:t>
      </w:r>
    </w:p>
    <w:p w14:paraId="34A74CFD" w14:textId="2287A15D" w:rsidR="007E4F15" w:rsidRPr="00EE450A" w:rsidRDefault="007E4F15" w:rsidP="00EE450A">
      <w:pPr>
        <w:pStyle w:val="ListParagraph"/>
        <w:numPr>
          <w:ilvl w:val="0"/>
          <w:numId w:val="9"/>
        </w:numPr>
        <w:spacing w:after="0" w:line="312" w:lineRule="auto"/>
        <w:ind w:left="0" w:firstLine="720"/>
        <w:jc w:val="both"/>
        <w:rPr>
          <w:rFonts w:ascii="Times New Roman" w:hAnsi="Times New Roman" w:cs="Times New Roman"/>
          <w:b/>
          <w:bCs/>
          <w:sz w:val="26"/>
          <w:szCs w:val="26"/>
          <w:lang w:val="en-US"/>
        </w:rPr>
      </w:pPr>
      <w:r w:rsidRPr="00EE450A">
        <w:rPr>
          <w:rFonts w:ascii="Times New Roman" w:hAnsi="Times New Roman" w:cs="Times New Roman"/>
          <w:b/>
          <w:bCs/>
          <w:sz w:val="26"/>
          <w:szCs w:val="26"/>
          <w:lang w:val="en-US"/>
        </w:rPr>
        <w:t>Các quyền lợi khác</w:t>
      </w:r>
    </w:p>
    <w:p w14:paraId="4846347E" w14:textId="6E39B676" w:rsidR="007E4F15" w:rsidRPr="00EE450A" w:rsidRDefault="007E4F15"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Thí sinh đạt giải được cộng điểm rèn luyện học kỳ tương ứng.</w:t>
      </w:r>
    </w:p>
    <w:p w14:paraId="3719CF05" w14:textId="64CD5D0B" w:rsidR="007E4F15" w:rsidRPr="00EE450A" w:rsidRDefault="007E4F15"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Thí sinh hoàn thành tiêu chí liên quan của danh hiệu sinh viên 5 tốt.</w:t>
      </w:r>
    </w:p>
    <w:p w14:paraId="35774B75" w14:textId="7B29F1A6" w:rsidR="007E4F15" w:rsidRPr="00EE450A" w:rsidRDefault="007E4F15"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Thí sinh đạt giải được tuyển thẳng vào 01 CLB cấp trường liên quan.</w:t>
      </w:r>
    </w:p>
    <w:p w14:paraId="7D95A01E" w14:textId="738CCD2A" w:rsidR="007E4F15" w:rsidRPr="00EE450A" w:rsidRDefault="00964861" w:rsidP="00EE450A">
      <w:pPr>
        <w:pStyle w:val="ListParagraph"/>
        <w:numPr>
          <w:ilvl w:val="0"/>
          <w:numId w:val="7"/>
        </w:numPr>
        <w:spacing w:after="0" w:line="312" w:lineRule="auto"/>
        <w:ind w:left="0" w:firstLine="720"/>
        <w:jc w:val="both"/>
        <w:rPr>
          <w:rFonts w:ascii="Times New Roman" w:hAnsi="Times New Roman" w:cs="Times New Roman"/>
          <w:sz w:val="26"/>
          <w:szCs w:val="26"/>
          <w:lang w:val="en-US"/>
        </w:rPr>
      </w:pPr>
      <w:r w:rsidRPr="00EE450A">
        <w:rPr>
          <w:rFonts w:ascii="Times New Roman" w:hAnsi="Times New Roman" w:cs="Times New Roman"/>
          <w:sz w:val="26"/>
          <w:szCs w:val="26"/>
          <w:lang w:val="en-US"/>
        </w:rPr>
        <w:t>Hình ảnh của thí sinh được sử dụng làm gương mặt đại diện của Hội Sinh viên trường trong những chương trình liên quan.</w:t>
      </w:r>
    </w:p>
    <w:p w14:paraId="3265CA9A" w14:textId="13A4473F" w:rsidR="00784EFF" w:rsidRPr="00EE450A" w:rsidRDefault="00784EFF" w:rsidP="00EE450A">
      <w:pPr>
        <w:spacing w:after="0" w:line="312" w:lineRule="auto"/>
        <w:ind w:firstLine="720"/>
        <w:jc w:val="both"/>
        <w:rPr>
          <w:rFonts w:ascii="Times New Roman" w:hAnsi="Times New Roman" w:cs="Times New Roman"/>
          <w:b/>
          <w:bCs/>
          <w:sz w:val="26"/>
          <w:szCs w:val="26"/>
        </w:rPr>
      </w:pPr>
      <w:r w:rsidRPr="00EE450A">
        <w:rPr>
          <w:rFonts w:ascii="Times New Roman" w:hAnsi="Times New Roman" w:cs="Times New Roman"/>
          <w:b/>
          <w:bCs/>
          <w:sz w:val="26"/>
          <w:szCs w:val="26"/>
        </w:rPr>
        <w:t>V. TỔ CHỨC THỰC HIỆN</w:t>
      </w:r>
    </w:p>
    <w:p w14:paraId="6DDEAA9F" w14:textId="3E84B7B3" w:rsidR="00964861" w:rsidRPr="00EE450A" w:rsidRDefault="00964861" w:rsidP="00EE450A">
      <w:pPr>
        <w:spacing w:after="0" w:line="312" w:lineRule="auto"/>
        <w:ind w:firstLine="720"/>
        <w:jc w:val="both"/>
        <w:rPr>
          <w:rFonts w:ascii="Times New Roman" w:hAnsi="Times New Roman" w:cs="Times New Roman"/>
          <w:b/>
          <w:bCs/>
          <w:sz w:val="26"/>
          <w:szCs w:val="26"/>
        </w:rPr>
      </w:pPr>
      <w:r w:rsidRPr="00EE450A">
        <w:rPr>
          <w:rFonts w:ascii="Times New Roman" w:hAnsi="Times New Roman" w:cs="Times New Roman"/>
          <w:b/>
          <w:bCs/>
          <w:sz w:val="26"/>
          <w:szCs w:val="26"/>
        </w:rPr>
        <w:t>1. Ban Thư ký Hội Sinh viên trường</w:t>
      </w:r>
    </w:p>
    <w:p w14:paraId="048833DC" w14:textId="1537C6C3"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Báo cáo lãnh đạo Đoàn trường, báo cáo Nhà trường toàn diện về cuộc thi.</w:t>
      </w:r>
    </w:p>
    <w:p w14:paraId="3B42F603" w14:textId="17D0EC87"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Hướng dẫn các đơn vị trực thuộc tích cực tham gia cuộc thi.</w:t>
      </w:r>
    </w:p>
    <w:p w14:paraId="450EA7AC" w14:textId="32C8D92F" w:rsidR="00964861" w:rsidRPr="00EE450A" w:rsidRDefault="00964861" w:rsidP="00EE450A">
      <w:pPr>
        <w:spacing w:after="0" w:line="312" w:lineRule="auto"/>
        <w:ind w:firstLine="720"/>
        <w:jc w:val="both"/>
        <w:rPr>
          <w:rFonts w:ascii="Times New Roman" w:hAnsi="Times New Roman" w:cs="Times New Roman"/>
          <w:b/>
          <w:bCs/>
          <w:sz w:val="26"/>
          <w:szCs w:val="26"/>
        </w:rPr>
      </w:pPr>
      <w:r w:rsidRPr="00EE450A">
        <w:rPr>
          <w:rFonts w:ascii="Times New Roman" w:hAnsi="Times New Roman" w:cs="Times New Roman"/>
          <w:b/>
          <w:bCs/>
          <w:sz w:val="26"/>
          <w:szCs w:val="26"/>
        </w:rPr>
        <w:t>2. CLB Nghệ thuật</w:t>
      </w:r>
    </w:p>
    <w:p w14:paraId="383ABCEB" w14:textId="5496C0E1"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Cử người tham gia tổ thư ký của cuộc thi, ghi chép, lưu trữ toàn bộ tài liệu liên quan đến cuộc thi.</w:t>
      </w:r>
    </w:p>
    <w:p w14:paraId="36724896" w14:textId="5C9BCDC3"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Cử các thành viên có chuyên môn, kinh nghiệm tham gia tư vấn cho thí sinh.</w:t>
      </w:r>
    </w:p>
    <w:p w14:paraId="60319DCF" w14:textId="29775566" w:rsidR="00964861" w:rsidRPr="00EE450A" w:rsidRDefault="00964861" w:rsidP="00EE450A">
      <w:pPr>
        <w:spacing w:after="0" w:line="312" w:lineRule="auto"/>
        <w:ind w:firstLine="720"/>
        <w:jc w:val="both"/>
        <w:rPr>
          <w:rFonts w:ascii="Times New Roman" w:hAnsi="Times New Roman" w:cs="Times New Roman"/>
          <w:b/>
          <w:bCs/>
          <w:sz w:val="26"/>
          <w:szCs w:val="26"/>
        </w:rPr>
      </w:pPr>
      <w:r w:rsidRPr="00EE450A">
        <w:rPr>
          <w:rFonts w:ascii="Times New Roman" w:hAnsi="Times New Roman" w:cs="Times New Roman"/>
          <w:b/>
          <w:bCs/>
          <w:sz w:val="26"/>
          <w:szCs w:val="26"/>
        </w:rPr>
        <w:t>3. Các câu lạc bộ sinh viên cấp trường</w:t>
      </w:r>
    </w:p>
    <w:p w14:paraId="62140551" w14:textId="5074E7D7"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Phối hợp với CLB Nghệ thuật cử người tham gia làm thư ký (nếu có đề nghị của CLB Nghệ thuật).</w:t>
      </w:r>
    </w:p>
    <w:p w14:paraId="2FEEF0F5" w14:textId="57B04084"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lastRenderedPageBreak/>
        <w:t>- Phối hợp truyền thông.</w:t>
      </w:r>
    </w:p>
    <w:p w14:paraId="1FA7DA14" w14:textId="2F8AFFF9" w:rsidR="00964861" w:rsidRPr="00EE450A" w:rsidRDefault="00964861" w:rsidP="00EE450A">
      <w:pPr>
        <w:spacing w:after="0" w:line="312" w:lineRule="auto"/>
        <w:ind w:firstLine="720"/>
        <w:jc w:val="both"/>
        <w:rPr>
          <w:rFonts w:ascii="Times New Roman" w:hAnsi="Times New Roman" w:cs="Times New Roman"/>
          <w:b/>
          <w:bCs/>
          <w:sz w:val="26"/>
          <w:szCs w:val="26"/>
        </w:rPr>
      </w:pPr>
      <w:r w:rsidRPr="00EE450A">
        <w:rPr>
          <w:rFonts w:ascii="Times New Roman" w:hAnsi="Times New Roman" w:cs="Times New Roman"/>
          <w:b/>
          <w:bCs/>
          <w:sz w:val="26"/>
          <w:szCs w:val="26"/>
        </w:rPr>
        <w:t>4. Các liên chi hội sinh viên</w:t>
      </w:r>
    </w:p>
    <w:p w14:paraId="028AB10D" w14:textId="408A07BC"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Báo cáo lãnh đạo, cán bộ trong khoa tạo điều kiện và ủng hộ thí sinh tham gia cuộc thi.</w:t>
      </w:r>
    </w:p>
    <w:p w14:paraId="63DA0803" w14:textId="5112DE13"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Hướng dẫn sinh viên tham gia cuộc thi.</w:t>
      </w:r>
    </w:p>
    <w:p w14:paraId="5BDE72AA" w14:textId="3D9F9E5C" w:rsidR="00964861" w:rsidRPr="00EE450A" w:rsidRDefault="00964861" w:rsidP="00EE450A">
      <w:pPr>
        <w:spacing w:after="0" w:line="312" w:lineRule="auto"/>
        <w:ind w:firstLine="720"/>
        <w:jc w:val="both"/>
        <w:rPr>
          <w:rFonts w:ascii="Times New Roman" w:hAnsi="Times New Roman" w:cs="Times New Roman"/>
          <w:sz w:val="26"/>
          <w:szCs w:val="26"/>
        </w:rPr>
      </w:pPr>
      <w:r w:rsidRPr="00EE450A">
        <w:rPr>
          <w:rFonts w:ascii="Times New Roman" w:hAnsi="Times New Roman" w:cs="Times New Roman"/>
          <w:sz w:val="26"/>
          <w:szCs w:val="26"/>
        </w:rPr>
        <w:t>- Hỗ trợ thí sinh các điều kiện phù hợp với quy định của đơn vị.</w:t>
      </w:r>
    </w:p>
    <w:p w14:paraId="26EFCCED" w14:textId="576C7F61" w:rsidR="00C7592C" w:rsidRPr="00EE450A" w:rsidRDefault="00C7592C" w:rsidP="00EE450A">
      <w:pPr>
        <w:spacing w:after="0" w:line="312" w:lineRule="auto"/>
        <w:ind w:firstLine="720"/>
        <w:jc w:val="both"/>
        <w:rPr>
          <w:rFonts w:ascii="Times New Roman" w:hAnsi="Times New Roman" w:cs="Times New Roman"/>
          <w:sz w:val="26"/>
          <w:szCs w:val="26"/>
          <w:lang w:val="vi-VN"/>
        </w:rPr>
      </w:pPr>
      <w:r w:rsidRPr="00EE450A">
        <w:rPr>
          <w:rFonts w:ascii="Times New Roman" w:hAnsi="Times New Roman" w:cs="Times New Roman"/>
          <w:sz w:val="26"/>
          <w:szCs w:val="26"/>
          <w:lang w:val="vi-VN"/>
        </w:rPr>
        <w:t xml:space="preserve">Trên đây là Kế hoạch tổ chức </w:t>
      </w:r>
      <w:r w:rsidR="00CB0284" w:rsidRPr="00EE450A">
        <w:rPr>
          <w:rFonts w:ascii="Times New Roman" w:hAnsi="Times New Roman" w:cs="Times New Roman"/>
          <w:sz w:val="26"/>
          <w:szCs w:val="26"/>
          <w:lang w:val="vi-VN"/>
        </w:rPr>
        <w:t>cuộc thi</w:t>
      </w:r>
      <w:r w:rsidR="00964861" w:rsidRPr="00EE450A">
        <w:rPr>
          <w:rFonts w:ascii="Times New Roman" w:hAnsi="Times New Roman" w:cs="Times New Roman"/>
          <w:sz w:val="26"/>
          <w:szCs w:val="26"/>
          <w:lang w:val="en-US"/>
        </w:rPr>
        <w:t xml:space="preserve"> Sinh viên HPU2 tỏa sáng </w:t>
      </w:r>
      <w:r w:rsidR="00EE450A">
        <w:rPr>
          <w:rFonts w:ascii="Times New Roman" w:hAnsi="Times New Roman" w:cs="Times New Roman"/>
          <w:sz w:val="26"/>
          <w:szCs w:val="26"/>
          <w:lang w:val="en-US"/>
        </w:rPr>
        <w:t>-</w:t>
      </w:r>
      <w:r w:rsidR="00964861" w:rsidRPr="00EE450A">
        <w:rPr>
          <w:rFonts w:ascii="Times New Roman" w:hAnsi="Times New Roman" w:cs="Times New Roman"/>
          <w:sz w:val="26"/>
          <w:szCs w:val="26"/>
          <w:lang w:val="en-US"/>
        </w:rPr>
        <w:t xml:space="preserve"> </w:t>
      </w:r>
      <w:r w:rsidR="00EE450A" w:rsidRPr="00EE450A">
        <w:rPr>
          <w:rFonts w:ascii="Times New Roman" w:hAnsi="Times New Roman" w:cs="Times New Roman"/>
          <w:sz w:val="26"/>
          <w:szCs w:val="26"/>
          <w:lang w:val="en-US"/>
        </w:rPr>
        <w:t>Hpu2ers</w:t>
      </w:r>
      <w:r w:rsidR="00964861" w:rsidRPr="00EE450A">
        <w:rPr>
          <w:rFonts w:ascii="Times New Roman" w:hAnsi="Times New Roman" w:cs="Times New Roman"/>
          <w:sz w:val="26"/>
          <w:szCs w:val="26"/>
          <w:lang w:val="en-US"/>
        </w:rPr>
        <w:t>,</w:t>
      </w:r>
      <w:r w:rsidR="00CB0284" w:rsidRPr="00EE450A">
        <w:rPr>
          <w:rFonts w:ascii="Times New Roman" w:hAnsi="Times New Roman" w:cs="Times New Roman"/>
          <w:sz w:val="26"/>
          <w:szCs w:val="26"/>
          <w:lang w:val="vi-VN"/>
        </w:rPr>
        <w:t xml:space="preserve"> </w:t>
      </w:r>
      <w:r w:rsidR="00EE450A" w:rsidRPr="00EE450A">
        <w:rPr>
          <w:rFonts w:ascii="Times New Roman" w:hAnsi="Times New Roman" w:cs="Times New Roman"/>
          <w:sz w:val="26"/>
          <w:szCs w:val="26"/>
          <w:lang w:val="en-US"/>
        </w:rPr>
        <w:t>shine your light</w:t>
      </w:r>
      <w:r w:rsidR="00CB0284" w:rsidRPr="00EE450A">
        <w:rPr>
          <w:rFonts w:ascii="Times New Roman" w:hAnsi="Times New Roman" w:cs="Times New Roman"/>
          <w:sz w:val="26"/>
          <w:szCs w:val="26"/>
          <w:lang w:val="vi-VN"/>
        </w:rPr>
        <w:t xml:space="preserve"> </w:t>
      </w:r>
      <w:r w:rsidRPr="00EE450A">
        <w:rPr>
          <w:rFonts w:ascii="Times New Roman" w:hAnsi="Times New Roman" w:cs="Times New Roman"/>
          <w:bCs/>
          <w:sz w:val="26"/>
          <w:szCs w:val="26"/>
          <w:lang w:val="vi-VN"/>
        </w:rPr>
        <w:t>năm</w:t>
      </w:r>
      <w:r w:rsidR="00EE450A" w:rsidRPr="00EE450A">
        <w:rPr>
          <w:rFonts w:ascii="Times New Roman" w:hAnsi="Times New Roman" w:cs="Times New Roman"/>
          <w:bCs/>
          <w:sz w:val="26"/>
          <w:szCs w:val="26"/>
          <w:lang w:val="en-US"/>
        </w:rPr>
        <w:t xml:space="preserve"> học</w:t>
      </w:r>
      <w:r w:rsidRPr="00EE450A">
        <w:rPr>
          <w:rFonts w:ascii="Times New Roman" w:hAnsi="Times New Roman" w:cs="Times New Roman"/>
          <w:bCs/>
          <w:sz w:val="26"/>
          <w:szCs w:val="26"/>
          <w:lang w:val="vi-VN"/>
        </w:rPr>
        <w:t xml:space="preserve"> 2021</w:t>
      </w:r>
      <w:r w:rsidR="00CB0284" w:rsidRPr="00EE450A">
        <w:rPr>
          <w:rFonts w:ascii="Times New Roman" w:hAnsi="Times New Roman" w:cs="Times New Roman"/>
          <w:bCs/>
          <w:sz w:val="26"/>
          <w:szCs w:val="26"/>
          <w:lang w:val="vi-VN"/>
        </w:rPr>
        <w:t xml:space="preserve"> </w:t>
      </w:r>
      <w:r w:rsidR="00EE450A">
        <w:rPr>
          <w:rFonts w:ascii="Times New Roman" w:hAnsi="Times New Roman" w:cs="Times New Roman"/>
          <w:bCs/>
          <w:sz w:val="26"/>
          <w:szCs w:val="26"/>
          <w:lang w:val="vi-VN"/>
        </w:rPr>
        <w:t>-</w:t>
      </w:r>
      <w:r w:rsidR="00CB0284" w:rsidRPr="00EE450A">
        <w:rPr>
          <w:rFonts w:ascii="Times New Roman" w:hAnsi="Times New Roman" w:cs="Times New Roman"/>
          <w:bCs/>
          <w:sz w:val="26"/>
          <w:szCs w:val="26"/>
          <w:lang w:val="vi-VN"/>
        </w:rPr>
        <w:t xml:space="preserve"> </w:t>
      </w:r>
      <w:r w:rsidR="00451612" w:rsidRPr="00EE450A">
        <w:rPr>
          <w:rFonts w:ascii="Times New Roman" w:hAnsi="Times New Roman" w:cs="Times New Roman"/>
          <w:bCs/>
          <w:sz w:val="26"/>
          <w:szCs w:val="26"/>
          <w:lang w:val="vi-VN"/>
        </w:rPr>
        <w:t>2022</w:t>
      </w:r>
      <w:r w:rsidR="00EE450A" w:rsidRPr="00EE450A">
        <w:rPr>
          <w:rFonts w:ascii="Times New Roman" w:hAnsi="Times New Roman" w:cs="Times New Roman"/>
          <w:sz w:val="26"/>
          <w:szCs w:val="26"/>
          <w:lang w:val="en-US"/>
        </w:rPr>
        <w:t>, Ban Chấp hành Hội Sinh viên trường đề nghị các tập thể và cá nhân liên quan thực hiện hiệu quả</w:t>
      </w:r>
      <w:r w:rsidRPr="00EE450A">
        <w:rPr>
          <w:rFonts w:ascii="Times New Roman" w:hAnsi="Times New Roman" w:cs="Times New Roman"/>
          <w:sz w:val="26"/>
          <w:szCs w:val="26"/>
          <w:lang w:val="vi-VN"/>
        </w:rPr>
        <w:t>.</w:t>
      </w:r>
    </w:p>
    <w:p w14:paraId="7B5060E0" w14:textId="77777777" w:rsidR="0022571A" w:rsidRPr="002857E7" w:rsidRDefault="0022571A" w:rsidP="0022571A">
      <w:pPr>
        <w:spacing w:after="0" w:line="312" w:lineRule="auto"/>
        <w:ind w:firstLine="720"/>
        <w:jc w:val="both"/>
        <w:rPr>
          <w:rFonts w:ascii="Times New Roman" w:hAnsi="Times New Roman" w:cs="Times New Roman"/>
          <w:sz w:val="26"/>
          <w:szCs w:val="26"/>
          <w:lang w:val="vi-VN"/>
        </w:rPr>
      </w:pPr>
    </w:p>
    <w:tbl>
      <w:tblPr>
        <w:tblStyle w:val="TableGrid1"/>
        <w:tblW w:w="995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41"/>
      </w:tblGrid>
      <w:tr w:rsidR="00D15044" w:rsidRPr="00D15044" w14:paraId="4CCEEBA2" w14:textId="77777777" w:rsidTr="001F03CE">
        <w:tc>
          <w:tcPr>
            <w:tcW w:w="4111" w:type="dxa"/>
          </w:tcPr>
          <w:bookmarkEnd w:id="1"/>
          <w:p w14:paraId="6A84436C" w14:textId="77777777" w:rsidR="00D15044" w:rsidRPr="00D15044" w:rsidRDefault="00D15044" w:rsidP="00D15044">
            <w:pPr>
              <w:jc w:val="both"/>
              <w:rPr>
                <w:b/>
                <w:bCs/>
              </w:rPr>
            </w:pPr>
            <w:r w:rsidRPr="00D15044">
              <w:rPr>
                <w:b/>
                <w:bCs/>
              </w:rPr>
              <w:t>Nơi nhận:</w:t>
            </w:r>
          </w:p>
          <w:p w14:paraId="6F1B8144" w14:textId="77777777" w:rsidR="00D15044" w:rsidRPr="00D15044" w:rsidRDefault="00D15044" w:rsidP="00D15044">
            <w:pPr>
              <w:jc w:val="both"/>
            </w:pPr>
            <w:r w:rsidRPr="00D15044">
              <w:t>- Ban Giám hiệu</w:t>
            </w:r>
            <w:r w:rsidRPr="00D15044">
              <w:rPr>
                <w:lang w:val="en-US"/>
              </w:rPr>
              <w:t xml:space="preserve"> </w:t>
            </w:r>
            <w:r w:rsidRPr="00D15044">
              <w:rPr>
                <w:i/>
                <w:iCs/>
                <w:lang w:val="en-US"/>
              </w:rPr>
              <w:t>(để b/c)</w:t>
            </w:r>
            <w:r w:rsidRPr="00D15044">
              <w:t>;</w:t>
            </w:r>
          </w:p>
          <w:p w14:paraId="0D3AF149" w14:textId="77777777" w:rsidR="00D15044" w:rsidRPr="00D15044" w:rsidRDefault="00D15044" w:rsidP="00D15044">
            <w:pPr>
              <w:jc w:val="both"/>
            </w:pPr>
            <w:r w:rsidRPr="00D15044">
              <w:t>- Phòng CTCT-HSSV</w:t>
            </w:r>
            <w:r w:rsidRPr="00D15044">
              <w:rPr>
                <w:lang w:val="en-US"/>
              </w:rPr>
              <w:t xml:space="preserve"> </w:t>
            </w:r>
            <w:r w:rsidRPr="00D15044">
              <w:rPr>
                <w:i/>
                <w:iCs/>
                <w:lang w:val="en-US"/>
              </w:rPr>
              <w:t>(để b/c)</w:t>
            </w:r>
            <w:r w:rsidRPr="00D15044">
              <w:t>;</w:t>
            </w:r>
          </w:p>
          <w:p w14:paraId="2947406F" w14:textId="77777777" w:rsidR="00D15044" w:rsidRPr="00D15044" w:rsidRDefault="00D15044" w:rsidP="00D15044">
            <w:pPr>
              <w:jc w:val="both"/>
            </w:pPr>
            <w:r w:rsidRPr="00D15044">
              <w:t>- BTV Đoàn trường</w:t>
            </w:r>
            <w:r w:rsidRPr="00C95063">
              <w:t xml:space="preserve"> </w:t>
            </w:r>
            <w:r w:rsidRPr="00C95063">
              <w:rPr>
                <w:i/>
                <w:iCs/>
              </w:rPr>
              <w:t>(để b/c)</w:t>
            </w:r>
            <w:r w:rsidRPr="00D15044">
              <w:t>;</w:t>
            </w:r>
          </w:p>
          <w:p w14:paraId="2D7F9DAB" w14:textId="77777777" w:rsidR="00D15044" w:rsidRPr="00C95063" w:rsidRDefault="00D15044" w:rsidP="00D15044">
            <w:pPr>
              <w:jc w:val="both"/>
              <w:rPr>
                <w:i/>
                <w:iCs/>
              </w:rPr>
            </w:pPr>
            <w:r w:rsidRPr="00D15044">
              <w:t xml:space="preserve">- Các </w:t>
            </w:r>
            <w:r w:rsidRPr="00C95063">
              <w:t xml:space="preserve">LCH sinh viên trực thuộc </w:t>
            </w:r>
            <w:r w:rsidRPr="00C95063">
              <w:rPr>
                <w:i/>
                <w:iCs/>
              </w:rPr>
              <w:t>(để t/h);</w:t>
            </w:r>
          </w:p>
          <w:p w14:paraId="13D07D91" w14:textId="77777777" w:rsidR="00D15044" w:rsidRPr="00C95063" w:rsidRDefault="00D15044" w:rsidP="00D15044">
            <w:pPr>
              <w:jc w:val="both"/>
              <w:rPr>
                <w:i/>
                <w:iCs/>
              </w:rPr>
            </w:pPr>
            <w:r w:rsidRPr="00C95063">
              <w:t xml:space="preserve">- Các CLB sinh viên trực thuộc </w:t>
            </w:r>
            <w:r w:rsidRPr="00C95063">
              <w:rPr>
                <w:i/>
                <w:iCs/>
              </w:rPr>
              <w:t>(để t/h);</w:t>
            </w:r>
          </w:p>
          <w:p w14:paraId="406DF25A" w14:textId="77777777" w:rsidR="00D15044" w:rsidRPr="00D15044" w:rsidRDefault="00D15044" w:rsidP="00D15044">
            <w:pPr>
              <w:jc w:val="both"/>
              <w:rPr>
                <w:sz w:val="26"/>
                <w:szCs w:val="26"/>
              </w:rPr>
            </w:pPr>
            <w:r w:rsidRPr="00D15044">
              <w:t>- Lưu: VPHSV.</w:t>
            </w:r>
          </w:p>
        </w:tc>
        <w:tc>
          <w:tcPr>
            <w:tcW w:w="5841" w:type="dxa"/>
          </w:tcPr>
          <w:p w14:paraId="54F735E5" w14:textId="77777777" w:rsidR="00D15044" w:rsidRPr="00D15044" w:rsidRDefault="00D15044" w:rsidP="00D15044">
            <w:pPr>
              <w:jc w:val="center"/>
              <w:rPr>
                <w:b/>
                <w:bCs/>
                <w:sz w:val="26"/>
                <w:szCs w:val="26"/>
                <w:lang w:val="en-US"/>
              </w:rPr>
            </w:pPr>
            <w:r w:rsidRPr="00D15044">
              <w:rPr>
                <w:b/>
                <w:bCs/>
                <w:sz w:val="26"/>
                <w:szCs w:val="26"/>
              </w:rPr>
              <w:t>TM. B</w:t>
            </w:r>
            <w:r w:rsidRPr="00D15044">
              <w:rPr>
                <w:b/>
                <w:bCs/>
                <w:sz w:val="26"/>
                <w:szCs w:val="26"/>
                <w:lang w:val="en-US"/>
              </w:rPr>
              <w:t>AN THƯ KÝ HỘI SINH VIÊN VIỆT NAM</w:t>
            </w:r>
          </w:p>
          <w:p w14:paraId="2ADB6BCF" w14:textId="77777777" w:rsidR="00D15044" w:rsidRPr="00D15044" w:rsidRDefault="00D15044" w:rsidP="00D15044">
            <w:pPr>
              <w:jc w:val="center"/>
              <w:rPr>
                <w:b/>
                <w:bCs/>
                <w:sz w:val="26"/>
                <w:szCs w:val="26"/>
                <w:lang w:val="en-US"/>
              </w:rPr>
            </w:pPr>
            <w:r w:rsidRPr="00D15044">
              <w:rPr>
                <w:b/>
                <w:bCs/>
                <w:sz w:val="26"/>
                <w:szCs w:val="26"/>
                <w:lang w:val="en-US"/>
              </w:rPr>
              <w:t>TRƯỜNG ĐẠI HỌC SƯ PHẠM HÀ NỘI 2</w:t>
            </w:r>
          </w:p>
          <w:p w14:paraId="3EC3A0F7" w14:textId="77777777" w:rsidR="00D15044" w:rsidRPr="00D15044" w:rsidRDefault="00D15044" w:rsidP="00D15044">
            <w:pPr>
              <w:jc w:val="center"/>
              <w:rPr>
                <w:b/>
                <w:bCs/>
                <w:sz w:val="26"/>
                <w:szCs w:val="26"/>
                <w:lang w:val="en-US"/>
              </w:rPr>
            </w:pPr>
            <w:r w:rsidRPr="00D15044">
              <w:rPr>
                <w:b/>
                <w:bCs/>
                <w:sz w:val="26"/>
                <w:szCs w:val="26"/>
                <w:lang w:val="en-US"/>
              </w:rPr>
              <w:t>PHÓ CHỦ TỊCH</w:t>
            </w:r>
          </w:p>
          <w:p w14:paraId="7203097B" w14:textId="77777777" w:rsidR="00D15044" w:rsidRPr="00D15044" w:rsidRDefault="00D15044" w:rsidP="00D15044">
            <w:pPr>
              <w:jc w:val="center"/>
              <w:rPr>
                <w:b/>
                <w:bCs/>
                <w:sz w:val="26"/>
                <w:szCs w:val="26"/>
              </w:rPr>
            </w:pPr>
          </w:p>
          <w:p w14:paraId="798FA725" w14:textId="77777777" w:rsidR="00D15044" w:rsidRPr="00D15044" w:rsidRDefault="00D15044" w:rsidP="00D15044">
            <w:pPr>
              <w:jc w:val="center"/>
              <w:rPr>
                <w:b/>
                <w:bCs/>
                <w:sz w:val="26"/>
                <w:szCs w:val="26"/>
              </w:rPr>
            </w:pPr>
          </w:p>
          <w:p w14:paraId="170C3333" w14:textId="77777777" w:rsidR="00D15044" w:rsidRPr="00D15044" w:rsidRDefault="00D15044" w:rsidP="00D15044">
            <w:pPr>
              <w:jc w:val="center"/>
              <w:rPr>
                <w:b/>
                <w:bCs/>
                <w:sz w:val="26"/>
                <w:szCs w:val="26"/>
              </w:rPr>
            </w:pPr>
          </w:p>
          <w:p w14:paraId="4A14EFA3" w14:textId="77777777" w:rsidR="00D15044" w:rsidRPr="00D15044" w:rsidRDefault="00D15044" w:rsidP="00D15044">
            <w:pPr>
              <w:jc w:val="center"/>
              <w:rPr>
                <w:b/>
                <w:bCs/>
                <w:sz w:val="26"/>
                <w:szCs w:val="26"/>
              </w:rPr>
            </w:pPr>
          </w:p>
          <w:p w14:paraId="203A1E54" w14:textId="77777777" w:rsidR="00D15044" w:rsidRPr="00D15044" w:rsidRDefault="00D15044" w:rsidP="00D15044">
            <w:pPr>
              <w:jc w:val="center"/>
              <w:rPr>
                <w:b/>
                <w:bCs/>
                <w:sz w:val="26"/>
                <w:szCs w:val="26"/>
              </w:rPr>
            </w:pPr>
          </w:p>
          <w:p w14:paraId="70AA3562" w14:textId="77777777" w:rsidR="00D15044" w:rsidRPr="00D15044" w:rsidRDefault="00D15044" w:rsidP="00D15044">
            <w:pPr>
              <w:jc w:val="center"/>
              <w:rPr>
                <w:b/>
                <w:bCs/>
                <w:sz w:val="26"/>
                <w:szCs w:val="26"/>
              </w:rPr>
            </w:pPr>
            <w:r w:rsidRPr="00D15044">
              <w:rPr>
                <w:b/>
                <w:bCs/>
                <w:sz w:val="26"/>
                <w:szCs w:val="26"/>
              </w:rPr>
              <w:t>H</w:t>
            </w:r>
            <w:r w:rsidRPr="00D15044">
              <w:rPr>
                <w:b/>
                <w:bCs/>
                <w:sz w:val="26"/>
                <w:szCs w:val="26"/>
                <w:lang w:val="en-US"/>
              </w:rPr>
              <w:t>à Văn Dương</w:t>
            </w:r>
          </w:p>
        </w:tc>
      </w:tr>
    </w:tbl>
    <w:p w14:paraId="255EB90C" w14:textId="77777777" w:rsidR="0022571A" w:rsidRPr="002857E7" w:rsidRDefault="0022571A" w:rsidP="0022571A">
      <w:pPr>
        <w:spacing w:after="0" w:line="312" w:lineRule="auto"/>
        <w:jc w:val="both"/>
        <w:rPr>
          <w:rFonts w:ascii="Times New Roman" w:hAnsi="Times New Roman" w:cs="Times New Roman"/>
          <w:b/>
          <w:bCs/>
          <w:sz w:val="26"/>
          <w:szCs w:val="26"/>
        </w:rPr>
      </w:pPr>
    </w:p>
    <w:sectPr w:rsidR="0022571A" w:rsidRPr="002857E7" w:rsidSect="00926C8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AD5B0" w14:textId="77777777" w:rsidR="00E41E5E" w:rsidRDefault="00E41E5E" w:rsidP="00FF3A0D">
      <w:pPr>
        <w:spacing w:after="0" w:line="240" w:lineRule="auto"/>
      </w:pPr>
      <w:r>
        <w:separator/>
      </w:r>
    </w:p>
  </w:endnote>
  <w:endnote w:type="continuationSeparator" w:id="0">
    <w:p w14:paraId="2A1FC6A6" w14:textId="77777777" w:rsidR="00E41E5E" w:rsidRDefault="00E41E5E" w:rsidP="00FF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D49AD" w14:textId="77777777" w:rsidR="00926C88" w:rsidRDefault="00926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26EC" w14:textId="77777777" w:rsidR="00926C88" w:rsidRDefault="00926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0A389" w14:textId="77777777" w:rsidR="00926C88" w:rsidRDefault="0092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9404E" w14:textId="77777777" w:rsidR="00E41E5E" w:rsidRDefault="00E41E5E" w:rsidP="00FF3A0D">
      <w:pPr>
        <w:spacing w:after="0" w:line="240" w:lineRule="auto"/>
      </w:pPr>
      <w:r>
        <w:separator/>
      </w:r>
    </w:p>
  </w:footnote>
  <w:footnote w:type="continuationSeparator" w:id="0">
    <w:p w14:paraId="08F48853" w14:textId="77777777" w:rsidR="00E41E5E" w:rsidRDefault="00E41E5E" w:rsidP="00FF3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C980" w14:textId="77777777" w:rsidR="00926C88" w:rsidRDefault="0092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673540"/>
      <w:docPartObj>
        <w:docPartGallery w:val="Page Numbers (Top of Page)"/>
        <w:docPartUnique/>
      </w:docPartObj>
    </w:sdtPr>
    <w:sdtEndPr>
      <w:rPr>
        <w:rFonts w:ascii="Times New Roman" w:hAnsi="Times New Roman" w:cs="Times New Roman"/>
        <w:noProof/>
        <w:sz w:val="26"/>
        <w:szCs w:val="26"/>
      </w:rPr>
    </w:sdtEndPr>
    <w:sdtContent>
      <w:p w14:paraId="7F7B40BF" w14:textId="7BBB36AC" w:rsidR="00FF3A0D" w:rsidRPr="00FF3A0D" w:rsidRDefault="00FF3A0D">
        <w:pPr>
          <w:pStyle w:val="Header"/>
          <w:jc w:val="center"/>
          <w:rPr>
            <w:rFonts w:ascii="Times New Roman" w:hAnsi="Times New Roman" w:cs="Times New Roman"/>
            <w:sz w:val="26"/>
            <w:szCs w:val="26"/>
          </w:rPr>
        </w:pPr>
        <w:r w:rsidRPr="00FF3A0D">
          <w:rPr>
            <w:rFonts w:ascii="Times New Roman" w:hAnsi="Times New Roman" w:cs="Times New Roman"/>
            <w:sz w:val="26"/>
            <w:szCs w:val="26"/>
          </w:rPr>
          <w:fldChar w:fldCharType="begin"/>
        </w:r>
        <w:r w:rsidRPr="00FF3A0D">
          <w:rPr>
            <w:rFonts w:ascii="Times New Roman" w:hAnsi="Times New Roman" w:cs="Times New Roman"/>
            <w:sz w:val="26"/>
            <w:szCs w:val="26"/>
          </w:rPr>
          <w:instrText xml:space="preserve"> PAGE   \* MERGEFORMAT </w:instrText>
        </w:r>
        <w:r w:rsidRPr="00FF3A0D">
          <w:rPr>
            <w:rFonts w:ascii="Times New Roman" w:hAnsi="Times New Roman" w:cs="Times New Roman"/>
            <w:sz w:val="26"/>
            <w:szCs w:val="26"/>
          </w:rPr>
          <w:fldChar w:fldCharType="separate"/>
        </w:r>
        <w:r w:rsidR="00C95063">
          <w:rPr>
            <w:rFonts w:ascii="Times New Roman" w:hAnsi="Times New Roman" w:cs="Times New Roman"/>
            <w:noProof/>
            <w:sz w:val="26"/>
            <w:szCs w:val="26"/>
          </w:rPr>
          <w:t>4</w:t>
        </w:r>
        <w:r w:rsidRPr="00FF3A0D">
          <w:rPr>
            <w:rFonts w:ascii="Times New Roman" w:hAnsi="Times New Roman" w:cs="Times New Roman"/>
            <w:noProof/>
            <w:sz w:val="26"/>
            <w:szCs w:val="26"/>
          </w:rPr>
          <w:fldChar w:fldCharType="end"/>
        </w:r>
      </w:p>
    </w:sdtContent>
  </w:sdt>
  <w:p w14:paraId="170B6362" w14:textId="77777777" w:rsidR="00FF3A0D" w:rsidRDefault="00FF3A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0B2" w14:textId="77777777" w:rsidR="00926C88" w:rsidRDefault="00926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3AA3"/>
    <w:multiLevelType w:val="hybridMultilevel"/>
    <w:tmpl w:val="78B8B9B6"/>
    <w:lvl w:ilvl="0" w:tplc="14FE9A14">
      <w:start w:val="3"/>
      <w:numFmt w:val="bullet"/>
      <w:suff w:val="space"/>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BB3362"/>
    <w:multiLevelType w:val="hybridMultilevel"/>
    <w:tmpl w:val="3DB015DA"/>
    <w:lvl w:ilvl="0" w:tplc="ED16EE94">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22131"/>
    <w:multiLevelType w:val="hybridMultilevel"/>
    <w:tmpl w:val="8AAA0000"/>
    <w:lvl w:ilvl="0" w:tplc="959AABE8">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C12191"/>
    <w:multiLevelType w:val="hybridMultilevel"/>
    <w:tmpl w:val="DA580D64"/>
    <w:lvl w:ilvl="0" w:tplc="A9AA892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2E69C7"/>
    <w:multiLevelType w:val="hybridMultilevel"/>
    <w:tmpl w:val="49FE0E28"/>
    <w:lvl w:ilvl="0" w:tplc="7B389CD2">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DC7967"/>
    <w:multiLevelType w:val="hybridMultilevel"/>
    <w:tmpl w:val="38F815B4"/>
    <w:lvl w:ilvl="0" w:tplc="7AD6FDA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767901"/>
    <w:multiLevelType w:val="hybridMultilevel"/>
    <w:tmpl w:val="8BCC82BE"/>
    <w:lvl w:ilvl="0" w:tplc="7A98A716">
      <w:start w:val="3"/>
      <w:numFmt w:val="bullet"/>
      <w:suff w:val="space"/>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D37323"/>
    <w:multiLevelType w:val="hybridMultilevel"/>
    <w:tmpl w:val="7BEA4F94"/>
    <w:lvl w:ilvl="0" w:tplc="6A4C72FC">
      <w:start w:val="1"/>
      <w:numFmt w:val="decimal"/>
      <w:suff w:val="space"/>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F06ECD"/>
    <w:multiLevelType w:val="hybridMultilevel"/>
    <w:tmpl w:val="028297F8"/>
    <w:lvl w:ilvl="0" w:tplc="388265FC">
      <w:start w:val="5"/>
      <w:numFmt w:val="bullet"/>
      <w:lvlText w:val=""/>
      <w:lvlJc w:val="left"/>
      <w:pPr>
        <w:ind w:left="1065" w:hanging="360"/>
      </w:pPr>
      <w:rPr>
        <w:rFonts w:ascii="Symbol" w:eastAsiaTheme="minorHAnsi"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5CB71D94"/>
    <w:multiLevelType w:val="hybridMultilevel"/>
    <w:tmpl w:val="65748512"/>
    <w:lvl w:ilvl="0" w:tplc="A9AA8922">
      <w:start w:val="3"/>
      <w:numFmt w:val="bullet"/>
      <w:suff w:val="space"/>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5964CC"/>
    <w:multiLevelType w:val="hybridMultilevel"/>
    <w:tmpl w:val="F976A824"/>
    <w:lvl w:ilvl="0" w:tplc="32E864EA">
      <w:start w:val="3"/>
      <w:numFmt w:val="bullet"/>
      <w:suff w:val="space"/>
      <w:lvlText w:val="-"/>
      <w:lvlJc w:val="left"/>
      <w:pPr>
        <w:ind w:left="3697" w:hanging="360"/>
      </w:pPr>
      <w:rPr>
        <w:rFonts w:ascii="Times New Roman" w:eastAsiaTheme="minorHAnsi" w:hAnsi="Times New Roman" w:cs="Times New Roman" w:hint="default"/>
      </w:rPr>
    </w:lvl>
    <w:lvl w:ilvl="1" w:tplc="04090003" w:tentative="1">
      <w:start w:val="1"/>
      <w:numFmt w:val="bullet"/>
      <w:lvlText w:val="o"/>
      <w:lvlJc w:val="left"/>
      <w:pPr>
        <w:ind w:left="3697" w:hanging="360"/>
      </w:pPr>
      <w:rPr>
        <w:rFonts w:ascii="Courier New" w:hAnsi="Courier New" w:cs="Courier New" w:hint="default"/>
      </w:rPr>
    </w:lvl>
    <w:lvl w:ilvl="2" w:tplc="04090005" w:tentative="1">
      <w:start w:val="1"/>
      <w:numFmt w:val="bullet"/>
      <w:lvlText w:val=""/>
      <w:lvlJc w:val="left"/>
      <w:pPr>
        <w:ind w:left="4417" w:hanging="360"/>
      </w:pPr>
      <w:rPr>
        <w:rFonts w:ascii="Wingdings" w:hAnsi="Wingdings" w:hint="default"/>
      </w:rPr>
    </w:lvl>
    <w:lvl w:ilvl="3" w:tplc="04090001" w:tentative="1">
      <w:start w:val="1"/>
      <w:numFmt w:val="bullet"/>
      <w:lvlText w:val=""/>
      <w:lvlJc w:val="left"/>
      <w:pPr>
        <w:ind w:left="5137" w:hanging="360"/>
      </w:pPr>
      <w:rPr>
        <w:rFonts w:ascii="Symbol" w:hAnsi="Symbol" w:hint="default"/>
      </w:rPr>
    </w:lvl>
    <w:lvl w:ilvl="4" w:tplc="04090003" w:tentative="1">
      <w:start w:val="1"/>
      <w:numFmt w:val="bullet"/>
      <w:lvlText w:val="o"/>
      <w:lvlJc w:val="left"/>
      <w:pPr>
        <w:ind w:left="5857" w:hanging="360"/>
      </w:pPr>
      <w:rPr>
        <w:rFonts w:ascii="Courier New" w:hAnsi="Courier New" w:cs="Courier New" w:hint="default"/>
      </w:rPr>
    </w:lvl>
    <w:lvl w:ilvl="5" w:tplc="04090005" w:tentative="1">
      <w:start w:val="1"/>
      <w:numFmt w:val="bullet"/>
      <w:lvlText w:val=""/>
      <w:lvlJc w:val="left"/>
      <w:pPr>
        <w:ind w:left="6577" w:hanging="360"/>
      </w:pPr>
      <w:rPr>
        <w:rFonts w:ascii="Wingdings" w:hAnsi="Wingdings" w:hint="default"/>
      </w:rPr>
    </w:lvl>
    <w:lvl w:ilvl="6" w:tplc="04090001" w:tentative="1">
      <w:start w:val="1"/>
      <w:numFmt w:val="bullet"/>
      <w:lvlText w:val=""/>
      <w:lvlJc w:val="left"/>
      <w:pPr>
        <w:ind w:left="7297" w:hanging="360"/>
      </w:pPr>
      <w:rPr>
        <w:rFonts w:ascii="Symbol" w:hAnsi="Symbol" w:hint="default"/>
      </w:rPr>
    </w:lvl>
    <w:lvl w:ilvl="7" w:tplc="04090003" w:tentative="1">
      <w:start w:val="1"/>
      <w:numFmt w:val="bullet"/>
      <w:lvlText w:val="o"/>
      <w:lvlJc w:val="left"/>
      <w:pPr>
        <w:ind w:left="8017" w:hanging="360"/>
      </w:pPr>
      <w:rPr>
        <w:rFonts w:ascii="Courier New" w:hAnsi="Courier New" w:cs="Courier New" w:hint="default"/>
      </w:rPr>
    </w:lvl>
    <w:lvl w:ilvl="8" w:tplc="04090005" w:tentative="1">
      <w:start w:val="1"/>
      <w:numFmt w:val="bullet"/>
      <w:lvlText w:val=""/>
      <w:lvlJc w:val="left"/>
      <w:pPr>
        <w:ind w:left="8737" w:hanging="360"/>
      </w:pPr>
      <w:rPr>
        <w:rFonts w:ascii="Wingdings" w:hAnsi="Wingdings" w:hint="default"/>
      </w:rPr>
    </w:lvl>
  </w:abstractNum>
  <w:abstractNum w:abstractNumId="11">
    <w:nsid w:val="65F35BBB"/>
    <w:multiLevelType w:val="hybridMultilevel"/>
    <w:tmpl w:val="78B2BF90"/>
    <w:lvl w:ilvl="0" w:tplc="30C6AB9E">
      <w:start w:val="3"/>
      <w:numFmt w:val="bullet"/>
      <w:lvlText w:val="-"/>
      <w:lvlJc w:val="left"/>
      <w:pPr>
        <w:ind w:left="2475" w:hanging="360"/>
      </w:pPr>
      <w:rPr>
        <w:rFonts w:ascii="Times New Roman" w:eastAsiaTheme="minorHAnsi" w:hAnsi="Times New Roman" w:cs="Times New Roman"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2">
    <w:nsid w:val="6AED50F0"/>
    <w:multiLevelType w:val="hybridMultilevel"/>
    <w:tmpl w:val="6CC8BA8A"/>
    <w:lvl w:ilvl="0" w:tplc="DB7CD0E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11"/>
  </w:num>
  <w:num w:numId="4">
    <w:abstractNumId w:val="8"/>
  </w:num>
  <w:num w:numId="5">
    <w:abstractNumId w:val="4"/>
  </w:num>
  <w:num w:numId="6">
    <w:abstractNumId w:val="1"/>
  </w:num>
  <w:num w:numId="7">
    <w:abstractNumId w:val="9"/>
  </w:num>
  <w:num w:numId="8">
    <w:abstractNumId w:val="2"/>
  </w:num>
  <w:num w:numId="9">
    <w:abstractNumId w:val="7"/>
  </w:num>
  <w:num w:numId="10">
    <w:abstractNumId w:val="3"/>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0E"/>
    <w:rsid w:val="00007D44"/>
    <w:rsid w:val="00025350"/>
    <w:rsid w:val="000257D3"/>
    <w:rsid w:val="00026A23"/>
    <w:rsid w:val="00031691"/>
    <w:rsid w:val="00044628"/>
    <w:rsid w:val="000562B6"/>
    <w:rsid w:val="00065A04"/>
    <w:rsid w:val="00070AF0"/>
    <w:rsid w:val="000719D8"/>
    <w:rsid w:val="00071DE9"/>
    <w:rsid w:val="000740C5"/>
    <w:rsid w:val="000744B4"/>
    <w:rsid w:val="0008247F"/>
    <w:rsid w:val="00086EF6"/>
    <w:rsid w:val="0009490F"/>
    <w:rsid w:val="000958D2"/>
    <w:rsid w:val="000A124D"/>
    <w:rsid w:val="000A1745"/>
    <w:rsid w:val="000C16CD"/>
    <w:rsid w:val="000C1A03"/>
    <w:rsid w:val="000D3A42"/>
    <w:rsid w:val="000E4A47"/>
    <w:rsid w:val="000E6336"/>
    <w:rsid w:val="00110B4C"/>
    <w:rsid w:val="00115709"/>
    <w:rsid w:val="00126DAD"/>
    <w:rsid w:val="00136D45"/>
    <w:rsid w:val="001553A2"/>
    <w:rsid w:val="00164A5B"/>
    <w:rsid w:val="00164B81"/>
    <w:rsid w:val="001749A0"/>
    <w:rsid w:val="00177487"/>
    <w:rsid w:val="00182D7B"/>
    <w:rsid w:val="00190787"/>
    <w:rsid w:val="001B20C7"/>
    <w:rsid w:val="001B7011"/>
    <w:rsid w:val="001B75DA"/>
    <w:rsid w:val="001D0CD8"/>
    <w:rsid w:val="001E16AB"/>
    <w:rsid w:val="00203AEA"/>
    <w:rsid w:val="00220F2A"/>
    <w:rsid w:val="002223E6"/>
    <w:rsid w:val="00224DB3"/>
    <w:rsid w:val="0022571A"/>
    <w:rsid w:val="00233827"/>
    <w:rsid w:val="002413E0"/>
    <w:rsid w:val="0024647B"/>
    <w:rsid w:val="002555B2"/>
    <w:rsid w:val="002600B7"/>
    <w:rsid w:val="00265D8E"/>
    <w:rsid w:val="00271383"/>
    <w:rsid w:val="002772D1"/>
    <w:rsid w:val="002801F0"/>
    <w:rsid w:val="002857E7"/>
    <w:rsid w:val="002961EC"/>
    <w:rsid w:val="002A0330"/>
    <w:rsid w:val="002A1D08"/>
    <w:rsid w:val="002A587D"/>
    <w:rsid w:val="002B1E5C"/>
    <w:rsid w:val="002B25DD"/>
    <w:rsid w:val="002B420A"/>
    <w:rsid w:val="002B662A"/>
    <w:rsid w:val="002C33A5"/>
    <w:rsid w:val="002C5C59"/>
    <w:rsid w:val="002D0A52"/>
    <w:rsid w:val="002E237B"/>
    <w:rsid w:val="002E5C76"/>
    <w:rsid w:val="002E7619"/>
    <w:rsid w:val="00311D26"/>
    <w:rsid w:val="00335C6F"/>
    <w:rsid w:val="00345598"/>
    <w:rsid w:val="00360544"/>
    <w:rsid w:val="0036170F"/>
    <w:rsid w:val="0036689A"/>
    <w:rsid w:val="003729E0"/>
    <w:rsid w:val="00387E30"/>
    <w:rsid w:val="0039614F"/>
    <w:rsid w:val="003974FF"/>
    <w:rsid w:val="003B0B81"/>
    <w:rsid w:val="003B5075"/>
    <w:rsid w:val="003E7A99"/>
    <w:rsid w:val="004133EC"/>
    <w:rsid w:val="004225A6"/>
    <w:rsid w:val="00426E85"/>
    <w:rsid w:val="0043631E"/>
    <w:rsid w:val="00437816"/>
    <w:rsid w:val="00451612"/>
    <w:rsid w:val="004721BB"/>
    <w:rsid w:val="00473184"/>
    <w:rsid w:val="004969F2"/>
    <w:rsid w:val="004A1F6F"/>
    <w:rsid w:val="004B243B"/>
    <w:rsid w:val="004C2095"/>
    <w:rsid w:val="004C5298"/>
    <w:rsid w:val="004D752D"/>
    <w:rsid w:val="004E75A0"/>
    <w:rsid w:val="005204E6"/>
    <w:rsid w:val="00523BE7"/>
    <w:rsid w:val="0054028F"/>
    <w:rsid w:val="005425E1"/>
    <w:rsid w:val="00544546"/>
    <w:rsid w:val="005506E2"/>
    <w:rsid w:val="00550FC0"/>
    <w:rsid w:val="005511AD"/>
    <w:rsid w:val="00557FD7"/>
    <w:rsid w:val="0056650E"/>
    <w:rsid w:val="00566E5E"/>
    <w:rsid w:val="00571283"/>
    <w:rsid w:val="00573046"/>
    <w:rsid w:val="00574896"/>
    <w:rsid w:val="00580C5C"/>
    <w:rsid w:val="00583269"/>
    <w:rsid w:val="00587E99"/>
    <w:rsid w:val="005B4686"/>
    <w:rsid w:val="005C116D"/>
    <w:rsid w:val="005C2318"/>
    <w:rsid w:val="005C732A"/>
    <w:rsid w:val="005E03B5"/>
    <w:rsid w:val="005E6303"/>
    <w:rsid w:val="0060117F"/>
    <w:rsid w:val="00602283"/>
    <w:rsid w:val="00602C89"/>
    <w:rsid w:val="006045CE"/>
    <w:rsid w:val="00642231"/>
    <w:rsid w:val="006434A8"/>
    <w:rsid w:val="006454F1"/>
    <w:rsid w:val="0065673F"/>
    <w:rsid w:val="0065685A"/>
    <w:rsid w:val="00656E45"/>
    <w:rsid w:val="0066152C"/>
    <w:rsid w:val="00666CE2"/>
    <w:rsid w:val="00670FBA"/>
    <w:rsid w:val="006756B2"/>
    <w:rsid w:val="00684EA7"/>
    <w:rsid w:val="006A28DF"/>
    <w:rsid w:val="006B3740"/>
    <w:rsid w:val="006B4B87"/>
    <w:rsid w:val="006B4B8C"/>
    <w:rsid w:val="006B5003"/>
    <w:rsid w:val="00703689"/>
    <w:rsid w:val="007127A0"/>
    <w:rsid w:val="007171F6"/>
    <w:rsid w:val="007260E8"/>
    <w:rsid w:val="00730FFC"/>
    <w:rsid w:val="00784EFF"/>
    <w:rsid w:val="00786120"/>
    <w:rsid w:val="00787B67"/>
    <w:rsid w:val="007A50FC"/>
    <w:rsid w:val="007B3CA5"/>
    <w:rsid w:val="007C6398"/>
    <w:rsid w:val="007E4F15"/>
    <w:rsid w:val="007E7714"/>
    <w:rsid w:val="007F5B39"/>
    <w:rsid w:val="008250D8"/>
    <w:rsid w:val="00826FD8"/>
    <w:rsid w:val="00834F61"/>
    <w:rsid w:val="00851DDA"/>
    <w:rsid w:val="00870338"/>
    <w:rsid w:val="00892392"/>
    <w:rsid w:val="008A5B53"/>
    <w:rsid w:val="008B0CE7"/>
    <w:rsid w:val="008B2727"/>
    <w:rsid w:val="008E0470"/>
    <w:rsid w:val="00906F2E"/>
    <w:rsid w:val="00911B8F"/>
    <w:rsid w:val="00912EBB"/>
    <w:rsid w:val="00915800"/>
    <w:rsid w:val="00926C88"/>
    <w:rsid w:val="00940C7A"/>
    <w:rsid w:val="009418CC"/>
    <w:rsid w:val="00943BD1"/>
    <w:rsid w:val="00952B56"/>
    <w:rsid w:val="00952D0C"/>
    <w:rsid w:val="00961B95"/>
    <w:rsid w:val="00964861"/>
    <w:rsid w:val="00965FAA"/>
    <w:rsid w:val="0097316B"/>
    <w:rsid w:val="0097534E"/>
    <w:rsid w:val="0097727C"/>
    <w:rsid w:val="0098707D"/>
    <w:rsid w:val="009A5B2A"/>
    <w:rsid w:val="009D0099"/>
    <w:rsid w:val="009D48F1"/>
    <w:rsid w:val="009D6DFC"/>
    <w:rsid w:val="009F5E07"/>
    <w:rsid w:val="00A160F0"/>
    <w:rsid w:val="00A22112"/>
    <w:rsid w:val="00A40CAD"/>
    <w:rsid w:val="00A45C51"/>
    <w:rsid w:val="00A644D5"/>
    <w:rsid w:val="00AC0480"/>
    <w:rsid w:val="00AD186D"/>
    <w:rsid w:val="00AD5482"/>
    <w:rsid w:val="00AE074C"/>
    <w:rsid w:val="00AE162C"/>
    <w:rsid w:val="00B029DC"/>
    <w:rsid w:val="00B04A62"/>
    <w:rsid w:val="00B07878"/>
    <w:rsid w:val="00B5222C"/>
    <w:rsid w:val="00B56655"/>
    <w:rsid w:val="00B61238"/>
    <w:rsid w:val="00B84E26"/>
    <w:rsid w:val="00BA7072"/>
    <w:rsid w:val="00BA72FE"/>
    <w:rsid w:val="00C1473E"/>
    <w:rsid w:val="00C2142D"/>
    <w:rsid w:val="00C24481"/>
    <w:rsid w:val="00C4192B"/>
    <w:rsid w:val="00C42B9B"/>
    <w:rsid w:val="00C50764"/>
    <w:rsid w:val="00C63D03"/>
    <w:rsid w:val="00C64DE0"/>
    <w:rsid w:val="00C6631F"/>
    <w:rsid w:val="00C71887"/>
    <w:rsid w:val="00C72EC2"/>
    <w:rsid w:val="00C7592C"/>
    <w:rsid w:val="00C879C3"/>
    <w:rsid w:val="00C92A43"/>
    <w:rsid w:val="00C9454E"/>
    <w:rsid w:val="00C95063"/>
    <w:rsid w:val="00CB0284"/>
    <w:rsid w:val="00CD3D50"/>
    <w:rsid w:val="00CD6052"/>
    <w:rsid w:val="00CE142E"/>
    <w:rsid w:val="00CE1630"/>
    <w:rsid w:val="00CF0BBE"/>
    <w:rsid w:val="00CF7B7A"/>
    <w:rsid w:val="00D05FD3"/>
    <w:rsid w:val="00D078FE"/>
    <w:rsid w:val="00D15044"/>
    <w:rsid w:val="00D25D4E"/>
    <w:rsid w:val="00D510AB"/>
    <w:rsid w:val="00D605D4"/>
    <w:rsid w:val="00D70310"/>
    <w:rsid w:val="00D7478E"/>
    <w:rsid w:val="00D753A2"/>
    <w:rsid w:val="00D86E77"/>
    <w:rsid w:val="00D942BA"/>
    <w:rsid w:val="00DC1182"/>
    <w:rsid w:val="00DC24E9"/>
    <w:rsid w:val="00DC5308"/>
    <w:rsid w:val="00DD1DF1"/>
    <w:rsid w:val="00DD48F1"/>
    <w:rsid w:val="00DD577F"/>
    <w:rsid w:val="00DF1E07"/>
    <w:rsid w:val="00E012B6"/>
    <w:rsid w:val="00E07C52"/>
    <w:rsid w:val="00E10C18"/>
    <w:rsid w:val="00E15447"/>
    <w:rsid w:val="00E1590D"/>
    <w:rsid w:val="00E36175"/>
    <w:rsid w:val="00E41E5E"/>
    <w:rsid w:val="00E651C6"/>
    <w:rsid w:val="00E7273F"/>
    <w:rsid w:val="00E80A83"/>
    <w:rsid w:val="00E85F3B"/>
    <w:rsid w:val="00E97530"/>
    <w:rsid w:val="00EA5E55"/>
    <w:rsid w:val="00EB1217"/>
    <w:rsid w:val="00EC4E5A"/>
    <w:rsid w:val="00ED4A7C"/>
    <w:rsid w:val="00ED78D6"/>
    <w:rsid w:val="00EE450A"/>
    <w:rsid w:val="00EF0A3A"/>
    <w:rsid w:val="00EF2FB2"/>
    <w:rsid w:val="00F305DE"/>
    <w:rsid w:val="00F40833"/>
    <w:rsid w:val="00F477F7"/>
    <w:rsid w:val="00F53146"/>
    <w:rsid w:val="00F544AA"/>
    <w:rsid w:val="00F70D99"/>
    <w:rsid w:val="00F759DD"/>
    <w:rsid w:val="00F81433"/>
    <w:rsid w:val="00F92D4D"/>
    <w:rsid w:val="00F94CB3"/>
    <w:rsid w:val="00FA4707"/>
    <w:rsid w:val="00FB234C"/>
    <w:rsid w:val="00FB582A"/>
    <w:rsid w:val="00FB6411"/>
    <w:rsid w:val="00FF010B"/>
    <w:rsid w:val="00FF3A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91E6"/>
  <w15:chartTrackingRefBased/>
  <w15:docId w15:val="{699BD549-8421-4C8E-8955-ADA7E69C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0D"/>
  </w:style>
  <w:style w:type="paragraph" w:styleId="Footer">
    <w:name w:val="footer"/>
    <w:basedOn w:val="Normal"/>
    <w:link w:val="FooterChar"/>
    <w:uiPriority w:val="99"/>
    <w:unhideWhenUsed/>
    <w:rsid w:val="00FF3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0D"/>
  </w:style>
  <w:style w:type="character" w:styleId="Hyperlink">
    <w:name w:val="Hyperlink"/>
    <w:basedOn w:val="DefaultParagraphFont"/>
    <w:uiPriority w:val="99"/>
    <w:unhideWhenUsed/>
    <w:rsid w:val="004E75A0"/>
    <w:rPr>
      <w:color w:val="0563C1" w:themeColor="hyperlink"/>
      <w:u w:val="single"/>
    </w:rPr>
  </w:style>
  <w:style w:type="character" w:customStyle="1" w:styleId="UnresolvedMention1">
    <w:name w:val="Unresolved Mention1"/>
    <w:basedOn w:val="DefaultParagraphFont"/>
    <w:uiPriority w:val="99"/>
    <w:semiHidden/>
    <w:unhideWhenUsed/>
    <w:rsid w:val="004E75A0"/>
    <w:rPr>
      <w:color w:val="605E5C"/>
      <w:shd w:val="clear" w:color="auto" w:fill="E1DFDD"/>
    </w:rPr>
  </w:style>
  <w:style w:type="character" w:customStyle="1" w:styleId="text">
    <w:name w:val="text"/>
    <w:basedOn w:val="DefaultParagraphFont"/>
    <w:rsid w:val="004D752D"/>
  </w:style>
  <w:style w:type="character" w:customStyle="1" w:styleId="emoji-sizer">
    <w:name w:val="emoji-sizer"/>
    <w:basedOn w:val="DefaultParagraphFont"/>
    <w:rsid w:val="004D752D"/>
  </w:style>
  <w:style w:type="paragraph" w:styleId="ListParagraph">
    <w:name w:val="List Paragraph"/>
    <w:basedOn w:val="Normal"/>
    <w:uiPriority w:val="34"/>
    <w:qFormat/>
    <w:rsid w:val="003974FF"/>
    <w:pPr>
      <w:ind w:left="720"/>
      <w:contextualSpacing/>
    </w:pPr>
  </w:style>
  <w:style w:type="character" w:customStyle="1" w:styleId="UnresolvedMention">
    <w:name w:val="Unresolved Mention"/>
    <w:basedOn w:val="DefaultParagraphFont"/>
    <w:uiPriority w:val="99"/>
    <w:semiHidden/>
    <w:unhideWhenUsed/>
    <w:rsid w:val="00D510AB"/>
    <w:rPr>
      <w:color w:val="605E5C"/>
      <w:shd w:val="clear" w:color="auto" w:fill="E1DFDD"/>
    </w:rPr>
  </w:style>
  <w:style w:type="table" w:customStyle="1" w:styleId="TableGrid1">
    <w:name w:val="Table Grid1"/>
    <w:basedOn w:val="TableNormal"/>
    <w:next w:val="TableGrid"/>
    <w:uiPriority w:val="39"/>
    <w:rsid w:val="00D15044"/>
    <w:pPr>
      <w:spacing w:after="0" w:line="240" w:lineRule="auto"/>
    </w:pPr>
    <w:rPr>
      <w:rFonts w:ascii="Times New Roman" w:eastAsia="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sinhvien@hpu2.edu.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oisinhvien@hpu2.edu.v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Trần</dc:creator>
  <cp:keywords/>
  <dc:description/>
  <cp:lastModifiedBy>Windows User</cp:lastModifiedBy>
  <cp:revision>4</cp:revision>
  <dcterms:created xsi:type="dcterms:W3CDTF">2021-11-07T17:12:00Z</dcterms:created>
  <dcterms:modified xsi:type="dcterms:W3CDTF">2021-11-08T11:16:00Z</dcterms:modified>
</cp:coreProperties>
</file>